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A8" w:rsidRDefault="00A214A7">
      <w:pPr>
        <w:pStyle w:val="1"/>
        <w:spacing w:after="640" w:line="240" w:lineRule="auto"/>
        <w:ind w:firstLine="720"/>
        <w:jc w:val="both"/>
      </w:pPr>
      <w:r>
        <w:t>Рабочая програ</w:t>
      </w:r>
      <w:bookmarkStart w:id="0" w:name="_GoBack"/>
      <w:bookmarkEnd w:id="0"/>
      <w:r>
        <w:t xml:space="preserve">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</w:t>
      </w:r>
      <w:r>
        <w:t>от 31.08.2022 г. № 790.</w:t>
      </w:r>
    </w:p>
    <w:p w:rsidR="00FC2BF3" w:rsidRDefault="00FC2BF3">
      <w:pPr>
        <w:pStyle w:val="1"/>
        <w:spacing w:after="0" w:line="240" w:lineRule="auto"/>
        <w:ind w:left="4660" w:firstLine="0"/>
        <w:jc w:val="both"/>
        <w:rPr>
          <w:b/>
          <w:bCs/>
        </w:rPr>
      </w:pPr>
      <w:r>
        <w:rPr>
          <w:b/>
          <w:bCs/>
        </w:rPr>
        <w:br w:type="page"/>
      </w:r>
    </w:p>
    <w:p w:rsidR="00FC2BF3" w:rsidRDefault="00A214A7" w:rsidP="00FC2BF3">
      <w:pPr>
        <w:pStyle w:val="1"/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C2BF3" w:rsidRDefault="00FC2BF3">
      <w:pPr>
        <w:pStyle w:val="1"/>
        <w:spacing w:after="0" w:line="240" w:lineRule="auto"/>
        <w:ind w:left="4660" w:firstLine="0"/>
        <w:jc w:val="both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63500" distL="114300" distR="114300" simplePos="0" relativeHeight="125829386" behindDoc="0" locked="0" layoutInCell="1" allowOverlap="1" wp14:anchorId="24AE68AD" wp14:editId="51F27F2D">
                <wp:simplePos x="0" y="0"/>
                <wp:positionH relativeFrom="page">
                  <wp:posOffset>6214110</wp:posOffset>
                </wp:positionH>
                <wp:positionV relativeFrom="margin">
                  <wp:posOffset>495300</wp:posOffset>
                </wp:positionV>
                <wp:extent cx="316865" cy="2222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2EA8" w:rsidRDefault="00A214A7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t>стр.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489.3pt;margin-top:39pt;width:24.95pt;height:17.5pt;z-index:125829386;visibility:visible;mso-wrap-style:none;mso-wrap-distance-left:9pt;mso-wrap-distance-top:0;mso-wrap-distance-right:9pt;mso-wrap-distance-bottom: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" filled="f" stroked="f">
                <v:textbox inset="0,0,0,0">
                  <w:txbxContent>
                    <w:p w:rsidR="00F22EA8" w:rsidRDefault="00A214A7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t>стр.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F22EA8" w:rsidRDefault="00FC2BF3">
      <w:pPr>
        <w:pStyle w:val="1"/>
        <w:spacing w:after="0" w:line="240" w:lineRule="auto"/>
        <w:ind w:left="466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229C7465" wp14:editId="672A0D32">
                <wp:simplePos x="0" y="0"/>
                <wp:positionH relativeFrom="page">
                  <wp:posOffset>6270625</wp:posOffset>
                </wp:positionH>
                <wp:positionV relativeFrom="margin">
                  <wp:posOffset>972185</wp:posOffset>
                </wp:positionV>
                <wp:extent cx="191770" cy="194754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1947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2EA8" w:rsidRDefault="00A214A7">
                            <w:pPr>
                              <w:pStyle w:val="1"/>
                              <w:spacing w:after="740" w:line="240" w:lineRule="auto"/>
                              <w:ind w:firstLine="0"/>
                            </w:pPr>
                            <w:r>
                              <w:t>2</w:t>
                            </w:r>
                          </w:p>
                          <w:p w:rsidR="00F22EA8" w:rsidRDefault="00A214A7">
                            <w:pPr>
                              <w:pStyle w:val="1"/>
                              <w:spacing w:after="500" w:line="240" w:lineRule="auto"/>
                              <w:ind w:firstLine="0"/>
                            </w:pPr>
                            <w:r>
                              <w:t>5</w:t>
                            </w:r>
                          </w:p>
                          <w:p w:rsidR="00F22EA8" w:rsidRDefault="00A214A7">
                            <w:pPr>
                              <w:pStyle w:val="1"/>
                              <w:spacing w:after="500" w:line="240" w:lineRule="auto"/>
                              <w:ind w:firstLine="0"/>
                              <w:jc w:val="right"/>
                            </w:pPr>
                            <w:r>
                              <w:t>12</w:t>
                            </w:r>
                          </w:p>
                          <w:p w:rsidR="00F22EA8" w:rsidRDefault="00A214A7">
                            <w:pPr>
                              <w:pStyle w:val="1"/>
                              <w:spacing w:after="0" w:line="240" w:lineRule="auto"/>
                              <w:ind w:firstLine="0"/>
                              <w:jc w:val="both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7" type="#_x0000_t202" style="position:absolute;left:0;text-align:left;margin-left:493.75pt;margin-top:76.55pt;width:15.1pt;height:153.3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" filled="f" stroked="f">
                <v:textbox inset="0,0,0,0">
                  <w:txbxContent>
                    <w:p w:rsidR="00F22EA8" w:rsidRDefault="00A214A7">
                      <w:pPr>
                        <w:pStyle w:val="1"/>
                        <w:spacing w:after="740" w:line="240" w:lineRule="auto"/>
                        <w:ind w:firstLine="0"/>
                      </w:pPr>
                      <w:r>
                        <w:t>2</w:t>
                      </w:r>
                    </w:p>
                    <w:p w:rsidR="00F22EA8" w:rsidRDefault="00A214A7">
                      <w:pPr>
                        <w:pStyle w:val="1"/>
                        <w:spacing w:after="500" w:line="240" w:lineRule="auto"/>
                        <w:ind w:firstLine="0"/>
                      </w:pPr>
                      <w:r>
                        <w:t>5</w:t>
                      </w:r>
                    </w:p>
                    <w:p w:rsidR="00F22EA8" w:rsidRDefault="00A214A7">
                      <w:pPr>
                        <w:pStyle w:val="1"/>
                        <w:spacing w:after="500" w:line="240" w:lineRule="auto"/>
                        <w:ind w:firstLine="0"/>
                        <w:jc w:val="right"/>
                      </w:pPr>
                      <w:r>
                        <w:t>12</w:t>
                      </w:r>
                    </w:p>
                    <w:p w:rsidR="00F22EA8" w:rsidRDefault="00A214A7">
                      <w:pPr>
                        <w:pStyle w:val="1"/>
                        <w:spacing w:after="0" w:line="240" w:lineRule="auto"/>
                        <w:ind w:firstLine="0"/>
                        <w:jc w:val="both"/>
                      </w:pPr>
                      <w:r>
                        <w:t>10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p w:rsidR="00F22EA8" w:rsidRDefault="00A214A7">
      <w:pPr>
        <w:pStyle w:val="20"/>
        <w:numPr>
          <w:ilvl w:val="0"/>
          <w:numId w:val="1"/>
        </w:numPr>
        <w:tabs>
          <w:tab w:val="left" w:pos="655"/>
        </w:tabs>
        <w:spacing w:after="500"/>
      </w:pPr>
      <w:bookmarkStart w:id="1" w:name="bookmark9"/>
      <w:bookmarkEnd w:id="1"/>
      <w:r>
        <w:t>ПАСПОРТ РАБОЧЕЙ ПРОГРАММЫ УЧЕБ</w:t>
      </w:r>
      <w:r>
        <w:t>НОЙ ДИСЦИПЛИНЫ</w:t>
      </w:r>
    </w:p>
    <w:p w:rsidR="00F22EA8" w:rsidRDefault="00A214A7">
      <w:pPr>
        <w:pStyle w:val="20"/>
        <w:numPr>
          <w:ilvl w:val="0"/>
          <w:numId w:val="1"/>
        </w:numPr>
        <w:tabs>
          <w:tab w:val="left" w:pos="656"/>
        </w:tabs>
        <w:spacing w:after="260"/>
      </w:pPr>
      <w:bookmarkStart w:id="2" w:name="bookmark10"/>
      <w:bookmarkEnd w:id="2"/>
      <w:r>
        <w:t>СТРУКТУРА И ПРИМЕРНОЕ СОДЕРЖАНИЕ УЧЕБНОЙ ДИСЦИПЛИНЫ</w:t>
      </w:r>
    </w:p>
    <w:p w:rsidR="00F22EA8" w:rsidRDefault="00A214A7">
      <w:pPr>
        <w:pStyle w:val="20"/>
        <w:numPr>
          <w:ilvl w:val="0"/>
          <w:numId w:val="1"/>
        </w:numPr>
        <w:tabs>
          <w:tab w:val="left" w:pos="656"/>
        </w:tabs>
        <w:spacing w:after="260"/>
      </w:pPr>
      <w:bookmarkStart w:id="3" w:name="bookmark11"/>
      <w:bookmarkEnd w:id="3"/>
      <w:r>
        <w:t>УСЛОВИЯ РЕАЛИЗАЦИИ РАБОЧЕЙ ПРОГРАММЫ УЧЕБНОЙ ДИСЦИПЛИНЫ</w:t>
      </w:r>
    </w:p>
    <w:p w:rsidR="00F22EA8" w:rsidRDefault="00A214A7">
      <w:pPr>
        <w:pStyle w:val="20"/>
        <w:numPr>
          <w:ilvl w:val="0"/>
          <w:numId w:val="1"/>
        </w:numPr>
        <w:tabs>
          <w:tab w:val="left" w:pos="656"/>
        </w:tabs>
        <w:spacing w:after="380"/>
      </w:pPr>
      <w:bookmarkStart w:id="4" w:name="bookmark12"/>
      <w:bookmarkEnd w:id="4"/>
      <w:r>
        <w:t xml:space="preserve">КОНТРОЛЬ И ОЦЕНКА РЕЗУЛЬТАТОВ ОСВОЕНИЯ </w:t>
      </w:r>
      <w:proofErr w:type="gramStart"/>
      <w:r>
        <w:t>УЧЕБНОЙ</w:t>
      </w:r>
      <w:proofErr w:type="gramEnd"/>
      <w:r>
        <w:t xml:space="preserve"> ДИСЦИПЛИНЫ</w:t>
      </w:r>
    </w:p>
    <w:p w:rsidR="00FC2BF3" w:rsidRDefault="00FC2BF3" w:rsidP="00FC2BF3">
      <w:pPr>
        <w:pStyle w:val="20"/>
        <w:tabs>
          <w:tab w:val="left" w:pos="656"/>
        </w:tabs>
        <w:spacing w:after="380"/>
      </w:pPr>
    </w:p>
    <w:p w:rsidR="00FC2BF3" w:rsidRDefault="00FC2BF3" w:rsidP="00FC2BF3">
      <w:pPr>
        <w:pStyle w:val="20"/>
        <w:tabs>
          <w:tab w:val="left" w:pos="656"/>
        </w:tabs>
        <w:spacing w:after="380"/>
      </w:pPr>
    </w:p>
    <w:p w:rsidR="00FC2BF3" w:rsidRDefault="00FC2BF3">
      <w:pPr>
        <w:pStyle w:val="1"/>
        <w:numPr>
          <w:ilvl w:val="0"/>
          <w:numId w:val="2"/>
        </w:numPr>
        <w:tabs>
          <w:tab w:val="left" w:pos="834"/>
        </w:tabs>
        <w:spacing w:after="260" w:line="240" w:lineRule="auto"/>
        <w:ind w:firstLine="500"/>
        <w:jc w:val="both"/>
        <w:rPr>
          <w:b/>
          <w:bCs/>
        </w:rPr>
      </w:pPr>
      <w:bookmarkStart w:id="5" w:name="bookmark13"/>
      <w:bookmarkEnd w:id="5"/>
      <w:r>
        <w:rPr>
          <w:b/>
          <w:bCs/>
        </w:rPr>
        <w:br w:type="page"/>
      </w:r>
    </w:p>
    <w:p w:rsidR="00F22EA8" w:rsidRDefault="00A214A7" w:rsidP="00FC2BF3">
      <w:pPr>
        <w:pStyle w:val="1"/>
        <w:numPr>
          <w:ilvl w:val="0"/>
          <w:numId w:val="13"/>
        </w:numPr>
        <w:tabs>
          <w:tab w:val="left" w:pos="834"/>
        </w:tabs>
        <w:spacing w:after="260" w:line="240" w:lineRule="auto"/>
        <w:ind w:firstLine="500"/>
        <w:jc w:val="both"/>
      </w:pPr>
      <w:r>
        <w:rPr>
          <w:b/>
          <w:bCs/>
        </w:rPr>
        <w:lastRenderedPageBreak/>
        <w:t xml:space="preserve">ПАСПОРТ РАБОЧЕЙ ПРОГРАММЫ УЧЕБНОЙ </w:t>
      </w:r>
      <w:r>
        <w:rPr>
          <w:b/>
          <w:bCs/>
        </w:rPr>
        <w:t>ДИСЦИПЛИНЫ</w:t>
      </w:r>
    </w:p>
    <w:p w:rsidR="00F22EA8" w:rsidRDefault="00A214A7">
      <w:pPr>
        <w:pStyle w:val="11"/>
        <w:keepNext/>
        <w:keepLines/>
        <w:spacing w:after="260"/>
        <w:ind w:firstLine="0"/>
        <w:jc w:val="center"/>
      </w:pPr>
      <w:bookmarkStart w:id="6" w:name="bookmark16"/>
      <w:r>
        <w:t>ОУД. 12 Химия</w:t>
      </w:r>
      <w:bookmarkEnd w:id="6"/>
    </w:p>
    <w:p w:rsidR="00F22EA8" w:rsidRDefault="00A214A7" w:rsidP="00FC2BF3">
      <w:pPr>
        <w:pStyle w:val="11"/>
        <w:keepNext/>
        <w:keepLines/>
        <w:numPr>
          <w:ilvl w:val="1"/>
          <w:numId w:val="13"/>
        </w:numPr>
        <w:tabs>
          <w:tab w:val="left" w:pos="1189"/>
        </w:tabs>
        <w:spacing w:after="200"/>
        <w:jc w:val="both"/>
      </w:pPr>
      <w:bookmarkStart w:id="7" w:name="bookmark17"/>
      <w:bookmarkStart w:id="8" w:name="bookmark14"/>
      <w:bookmarkStart w:id="9" w:name="bookmark15"/>
      <w:bookmarkStart w:id="10" w:name="bookmark18"/>
      <w:bookmarkEnd w:id="7"/>
      <w:r>
        <w:t>Область применения программы</w:t>
      </w:r>
      <w:bookmarkEnd w:id="8"/>
      <w:bookmarkEnd w:id="9"/>
      <w:bookmarkEnd w:id="10"/>
    </w:p>
    <w:p w:rsidR="00F22EA8" w:rsidRDefault="00A214A7">
      <w:pPr>
        <w:pStyle w:val="1"/>
        <w:spacing w:after="200"/>
        <w:ind w:firstLine="720"/>
        <w:jc w:val="both"/>
      </w:pPr>
      <w: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направлениям подготовки: 20.02.01 Экологическая безопасность природных </w:t>
      </w:r>
      <w:r>
        <w:t>комплексов</w:t>
      </w:r>
    </w:p>
    <w:p w:rsidR="00F22EA8" w:rsidRDefault="00A214A7" w:rsidP="00FC2BF3">
      <w:pPr>
        <w:pStyle w:val="1"/>
        <w:numPr>
          <w:ilvl w:val="1"/>
          <w:numId w:val="13"/>
        </w:numPr>
        <w:tabs>
          <w:tab w:val="left" w:pos="1330"/>
        </w:tabs>
        <w:spacing w:after="200"/>
        <w:ind w:firstLine="720"/>
        <w:jc w:val="both"/>
      </w:pPr>
      <w:bookmarkStart w:id="11" w:name="bookmark19"/>
      <w:bookmarkEnd w:id="11"/>
      <w:r>
        <w:rPr>
          <w:b/>
          <w:bCs/>
        </w:rPr>
        <w:t xml:space="preserve">Место дисциплины в структуре основной профессиональной образовательной программы: </w:t>
      </w:r>
      <w:r>
        <w:t>дисциплина входит в общеобразовательный цикл.</w:t>
      </w:r>
    </w:p>
    <w:p w:rsidR="00F22EA8" w:rsidRDefault="00A214A7" w:rsidP="00FC2BF3">
      <w:pPr>
        <w:pStyle w:val="11"/>
        <w:keepNext/>
        <w:keepLines/>
        <w:numPr>
          <w:ilvl w:val="1"/>
          <w:numId w:val="13"/>
        </w:numPr>
        <w:tabs>
          <w:tab w:val="left" w:pos="1213"/>
        </w:tabs>
        <w:spacing w:after="200"/>
        <w:jc w:val="both"/>
      </w:pPr>
      <w:bookmarkStart w:id="12" w:name="bookmark22"/>
      <w:bookmarkStart w:id="13" w:name="bookmark20"/>
      <w:bookmarkStart w:id="14" w:name="bookmark21"/>
      <w:bookmarkStart w:id="15" w:name="bookmark23"/>
      <w:bookmarkEnd w:id="12"/>
      <w:r>
        <w:t>Цели и задачи дисциплины - требования к результатам освоения дисциплины:</w:t>
      </w:r>
      <w:bookmarkEnd w:id="13"/>
      <w:bookmarkEnd w:id="14"/>
      <w:bookmarkEnd w:id="15"/>
    </w:p>
    <w:p w:rsidR="00F22EA8" w:rsidRDefault="00A214A7">
      <w:pPr>
        <w:pStyle w:val="1"/>
        <w:spacing w:after="200"/>
        <w:ind w:firstLine="720"/>
        <w:jc w:val="both"/>
      </w:pPr>
      <w:r>
        <w:t xml:space="preserve">Содержание программы «Химия» направлено на </w:t>
      </w:r>
      <w:r>
        <w:t>достижение следующих целей:</w:t>
      </w:r>
    </w:p>
    <w:p w:rsidR="00F22EA8" w:rsidRDefault="00A214A7">
      <w:pPr>
        <w:pStyle w:val="1"/>
        <w:numPr>
          <w:ilvl w:val="0"/>
          <w:numId w:val="3"/>
        </w:numPr>
        <w:tabs>
          <w:tab w:val="left" w:pos="1050"/>
        </w:tabs>
        <w:spacing w:after="200"/>
        <w:ind w:firstLine="720"/>
        <w:jc w:val="both"/>
      </w:pPr>
      <w:bookmarkStart w:id="16" w:name="bookmark24"/>
      <w:bookmarkEnd w:id="16"/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умения оценивать значимость химического знания для каждого человека;</w:t>
      </w:r>
    </w:p>
    <w:p w:rsidR="00F22EA8" w:rsidRDefault="00A214A7">
      <w:pPr>
        <w:pStyle w:val="1"/>
        <w:numPr>
          <w:ilvl w:val="0"/>
          <w:numId w:val="3"/>
        </w:numPr>
        <w:tabs>
          <w:tab w:val="left" w:pos="1050"/>
        </w:tabs>
        <w:spacing w:after="200"/>
        <w:ind w:firstLine="720"/>
        <w:jc w:val="both"/>
      </w:pPr>
      <w:bookmarkStart w:id="17" w:name="bookmark25"/>
      <w:bookmarkEnd w:id="17"/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целостного представления о мире и роли химии в создании современной естественно-научной картины мира; уме</w:t>
      </w:r>
      <w:r>
        <w:t>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F22EA8" w:rsidRDefault="00A214A7">
      <w:pPr>
        <w:pStyle w:val="1"/>
        <w:numPr>
          <w:ilvl w:val="0"/>
          <w:numId w:val="3"/>
        </w:numPr>
        <w:tabs>
          <w:tab w:val="left" w:pos="1050"/>
        </w:tabs>
        <w:spacing w:after="200"/>
        <w:ind w:firstLine="720"/>
        <w:jc w:val="both"/>
      </w:pPr>
      <w:bookmarkStart w:id="18" w:name="bookmark26"/>
      <w:bookmarkEnd w:id="18"/>
      <w:r>
        <w:t>развитие у обучающихся умений различать факты и оценки, сравнивать оценочные выводы, видеть их связ</w:t>
      </w:r>
      <w:r>
        <w:t>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F22EA8" w:rsidRDefault="00A214A7">
      <w:pPr>
        <w:pStyle w:val="1"/>
        <w:numPr>
          <w:ilvl w:val="0"/>
          <w:numId w:val="3"/>
        </w:numPr>
        <w:tabs>
          <w:tab w:val="left" w:pos="1050"/>
        </w:tabs>
        <w:spacing w:after="200"/>
        <w:ind w:firstLine="720"/>
        <w:jc w:val="both"/>
      </w:pPr>
      <w:bookmarkStart w:id="19" w:name="bookmark27"/>
      <w:bookmarkEnd w:id="19"/>
      <w:proofErr w:type="gramStart"/>
      <w:r>
        <w:t>приобретение обучающимися опыта разнообразной деятельности, познания и самопознания; ключевых навыков, имеющих универсальное значен</w:t>
      </w:r>
      <w:r>
        <w:t>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</w:t>
      </w:r>
      <w:proofErr w:type="gramEnd"/>
    </w:p>
    <w:p w:rsidR="00F22EA8" w:rsidRDefault="00A214A7">
      <w:pPr>
        <w:pStyle w:val="1"/>
        <w:spacing w:after="200"/>
        <w:ind w:firstLine="720"/>
        <w:jc w:val="both"/>
      </w:pPr>
      <w:r>
        <w:t>повседневной жизни).</w:t>
      </w:r>
    </w:p>
    <w:p w:rsidR="00F22EA8" w:rsidRDefault="00A214A7">
      <w:pPr>
        <w:pStyle w:val="1"/>
        <w:spacing w:after="200"/>
        <w:ind w:firstLine="720"/>
        <w:jc w:val="both"/>
      </w:pPr>
      <w:r>
        <w:t>Освоение содержани</w:t>
      </w:r>
      <w:r>
        <w:t>я учебной дисциплины «Химия», обеспечивает достижение студентами следующих результатов:</w:t>
      </w:r>
    </w:p>
    <w:p w:rsidR="00F22EA8" w:rsidRDefault="00A214A7">
      <w:pPr>
        <w:pStyle w:val="1"/>
        <w:spacing w:after="240" w:line="240" w:lineRule="auto"/>
        <w:ind w:firstLine="1000"/>
        <w:jc w:val="both"/>
      </w:pPr>
      <w:r>
        <w:lastRenderedPageBreak/>
        <w:t>личностных: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024"/>
        </w:tabs>
        <w:spacing w:after="200"/>
        <w:ind w:firstLine="720"/>
        <w:jc w:val="both"/>
      </w:pPr>
      <w:bookmarkStart w:id="20" w:name="bookmark28"/>
      <w:bookmarkEnd w:id="20"/>
      <w:r>
        <w:t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</w:t>
      </w:r>
      <w:r>
        <w:t>ри обращении с химическими веществами, материалами и процессами;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024"/>
        </w:tabs>
        <w:spacing w:after="200"/>
        <w:ind w:firstLine="720"/>
        <w:jc w:val="both"/>
      </w:pPr>
      <w:bookmarkStart w:id="21" w:name="bookmark29"/>
      <w:bookmarkEnd w:id="21"/>
      <w:r>
        <w:t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024"/>
        </w:tabs>
        <w:spacing w:after="200"/>
        <w:ind w:firstLine="720"/>
        <w:jc w:val="both"/>
      </w:pPr>
      <w:bookmarkStart w:id="22" w:name="bookmark30"/>
      <w:bookmarkEnd w:id="22"/>
      <w:r>
        <w:t>умение использовать достиже</w:t>
      </w:r>
      <w:r>
        <w:t>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F22EA8" w:rsidRDefault="00A214A7">
      <w:pPr>
        <w:pStyle w:val="1"/>
        <w:numPr>
          <w:ilvl w:val="0"/>
          <w:numId w:val="3"/>
        </w:numPr>
        <w:tabs>
          <w:tab w:val="left" w:pos="1024"/>
        </w:tabs>
        <w:spacing w:after="200"/>
        <w:ind w:firstLine="720"/>
        <w:jc w:val="both"/>
      </w:pPr>
      <w:bookmarkStart w:id="23" w:name="bookmark31"/>
      <w:bookmarkEnd w:id="23"/>
      <w:proofErr w:type="spellStart"/>
      <w:r>
        <w:t>метапредметных</w:t>
      </w:r>
      <w:proofErr w:type="spellEnd"/>
      <w:r>
        <w:t>: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024"/>
        </w:tabs>
        <w:spacing w:after="200"/>
        <w:ind w:firstLine="720"/>
        <w:jc w:val="both"/>
      </w:pPr>
      <w:bookmarkStart w:id="24" w:name="bookmark32"/>
      <w:bookmarkEnd w:id="24"/>
      <w:proofErr w:type="gramStart"/>
      <w:r>
        <w:t xml:space="preserve">использование различных видов познавательной деятельности и основных интеллектуальных </w:t>
      </w:r>
      <w:r>
        <w:t xml:space="preserve">операций (постановки задачи, формулирования гипотез, анализа и синтеза, сравнения, обобщения, систематизации, выявления </w:t>
      </w:r>
      <w:proofErr w:type="spellStart"/>
      <w:r>
        <w:t>причинно</w:t>
      </w:r>
      <w:r>
        <w:softHyphen/>
        <w:t>следственных</w:t>
      </w:r>
      <w:proofErr w:type="spellEnd"/>
      <w:r>
        <w:t xml:space="preserve"> связей, поиска аналогов, формулирования выводов) для решения поставленной задачи, применение основных методов позн</w:t>
      </w:r>
      <w:r>
        <w:t>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  <w:proofErr w:type="gramEnd"/>
    </w:p>
    <w:p w:rsidR="00F22EA8" w:rsidRDefault="00A214A7">
      <w:pPr>
        <w:pStyle w:val="1"/>
        <w:numPr>
          <w:ilvl w:val="0"/>
          <w:numId w:val="4"/>
        </w:numPr>
        <w:tabs>
          <w:tab w:val="left" w:pos="1195"/>
        </w:tabs>
        <w:spacing w:after="200"/>
        <w:ind w:firstLine="720"/>
        <w:jc w:val="both"/>
      </w:pPr>
      <w:bookmarkStart w:id="25" w:name="bookmark33"/>
      <w:bookmarkEnd w:id="25"/>
      <w:r>
        <w:t>использование различных источников для получения химической информации, умение</w:t>
      </w:r>
      <w:r>
        <w:t xml:space="preserve"> оценить ее достоверность для достижения хороших результатов в профессиональной сфере;</w:t>
      </w:r>
    </w:p>
    <w:p w:rsidR="00F22EA8" w:rsidRDefault="00A214A7">
      <w:pPr>
        <w:pStyle w:val="1"/>
        <w:numPr>
          <w:ilvl w:val="0"/>
          <w:numId w:val="3"/>
        </w:numPr>
        <w:tabs>
          <w:tab w:val="left" w:pos="1024"/>
        </w:tabs>
        <w:spacing w:after="200"/>
        <w:ind w:firstLine="720"/>
        <w:jc w:val="both"/>
      </w:pPr>
      <w:bookmarkStart w:id="26" w:name="bookmark34"/>
      <w:bookmarkEnd w:id="26"/>
      <w:r>
        <w:t>предметных: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024"/>
        </w:tabs>
        <w:spacing w:after="200"/>
        <w:ind w:firstLine="720"/>
        <w:jc w:val="both"/>
      </w:pPr>
      <w:bookmarkStart w:id="27" w:name="bookmark35"/>
      <w:bookmarkEnd w:id="27"/>
      <w:proofErr w:type="spellStart"/>
      <w:r>
        <w:t>сформированность</w:t>
      </w:r>
      <w:proofErr w:type="spellEnd"/>
      <w: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</w:t>
      </w:r>
      <w:r>
        <w:t>еловека для решения практических задач;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195"/>
        </w:tabs>
        <w:spacing w:after="200"/>
        <w:ind w:firstLine="720"/>
        <w:jc w:val="both"/>
      </w:pPr>
      <w:bookmarkStart w:id="28" w:name="bookmark36"/>
      <w:bookmarkEnd w:id="28"/>
      <w: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024"/>
        </w:tabs>
        <w:spacing w:after="0"/>
        <w:ind w:firstLine="720"/>
        <w:jc w:val="both"/>
      </w:pPr>
      <w:bookmarkStart w:id="29" w:name="bookmark37"/>
      <w:bookmarkEnd w:id="29"/>
      <w:r>
        <w:t xml:space="preserve">владение основными методами научного познания, используемыми </w:t>
      </w:r>
      <w:proofErr w:type="gramStart"/>
      <w:r>
        <w:t>в</w:t>
      </w:r>
      <w:proofErr w:type="gramEnd"/>
    </w:p>
    <w:p w:rsidR="00F22EA8" w:rsidRDefault="00A214A7">
      <w:pPr>
        <w:pStyle w:val="1"/>
        <w:tabs>
          <w:tab w:val="left" w:pos="1195"/>
        </w:tabs>
        <w:spacing w:after="0"/>
        <w:ind w:firstLine="0"/>
        <w:jc w:val="both"/>
      </w:pPr>
      <w:r>
        <w:t>хим</w:t>
      </w:r>
      <w:r>
        <w:t>ии:</w:t>
      </w:r>
      <w:r>
        <w:tab/>
        <w:t>наблюдением, описанием, измерением, экспериментом; умение</w:t>
      </w:r>
    </w:p>
    <w:p w:rsidR="00F22EA8" w:rsidRDefault="00A214A7">
      <w:pPr>
        <w:pStyle w:val="1"/>
        <w:ind w:firstLine="0"/>
        <w:jc w:val="both"/>
      </w:pPr>
      <w:r>
        <w:t>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016"/>
        </w:tabs>
        <w:ind w:firstLine="720"/>
        <w:jc w:val="both"/>
      </w:pPr>
      <w:bookmarkStart w:id="30" w:name="bookmark38"/>
      <w:bookmarkEnd w:id="30"/>
      <w:proofErr w:type="spellStart"/>
      <w:r>
        <w:lastRenderedPageBreak/>
        <w:t>сформированность</w:t>
      </w:r>
      <w:proofErr w:type="spellEnd"/>
      <w:r>
        <w:t xml:space="preserve"> умения давать количеств</w:t>
      </w:r>
      <w:r>
        <w:t>енные оценки и производить расчеты по химическим формулам и уравнениям;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186"/>
        </w:tabs>
        <w:ind w:firstLine="720"/>
        <w:jc w:val="both"/>
      </w:pPr>
      <w:bookmarkStart w:id="31" w:name="bookmark39"/>
      <w:bookmarkEnd w:id="31"/>
      <w:r>
        <w:t>владение правилами техники безопасности при использовании химических веществ;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1016"/>
        </w:tabs>
        <w:ind w:firstLine="720"/>
        <w:jc w:val="both"/>
      </w:pPr>
      <w:bookmarkStart w:id="32" w:name="bookmark40"/>
      <w:bookmarkEnd w:id="32"/>
      <w:proofErr w:type="spellStart"/>
      <w:r>
        <w:t>сформированность</w:t>
      </w:r>
      <w:proofErr w:type="spellEnd"/>
      <w:r>
        <w:t xml:space="preserve"> собственной позиции по отношению к химической информации, получаемой из разных источников</w:t>
      </w:r>
      <w:r>
        <w:t>.</w:t>
      </w:r>
    </w:p>
    <w:p w:rsidR="00F22EA8" w:rsidRDefault="00A214A7">
      <w:pPr>
        <w:pStyle w:val="11"/>
        <w:keepNext/>
        <w:keepLines/>
        <w:jc w:val="both"/>
      </w:pPr>
      <w:bookmarkStart w:id="33" w:name="bookmark41"/>
      <w:bookmarkStart w:id="34" w:name="bookmark42"/>
      <w:bookmarkStart w:id="35" w:name="bookmark43"/>
      <w:r>
        <w:t>Планируемые личностные результаты:</w:t>
      </w:r>
      <w:bookmarkEnd w:id="33"/>
      <w:bookmarkEnd w:id="34"/>
      <w:bookmarkEnd w:id="35"/>
    </w:p>
    <w:p w:rsidR="00F22EA8" w:rsidRDefault="00A214A7">
      <w:pPr>
        <w:pStyle w:val="1"/>
        <w:spacing w:after="0"/>
        <w:ind w:firstLine="720"/>
        <w:jc w:val="both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F22EA8" w:rsidRDefault="00A214A7">
      <w:pPr>
        <w:pStyle w:val="1"/>
        <w:spacing w:after="0"/>
        <w:ind w:firstLine="720"/>
        <w:jc w:val="both"/>
      </w:pPr>
      <w:r>
        <w:rPr>
          <w:b/>
          <w:bCs/>
        </w:rPr>
        <w:t xml:space="preserve">ЛР 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</w:t>
      </w:r>
      <w:r>
        <w:t>ых или стремительно меняющихся ситуациях</w:t>
      </w:r>
    </w:p>
    <w:p w:rsidR="00F22EA8" w:rsidRDefault="00A214A7">
      <w:pPr>
        <w:pStyle w:val="1"/>
        <w:spacing w:after="360"/>
        <w:ind w:firstLine="720"/>
        <w:jc w:val="both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F22EA8" w:rsidRDefault="00A214A7">
      <w:pPr>
        <w:pStyle w:val="11"/>
        <w:keepNext/>
        <w:keepLines/>
        <w:spacing w:after="0" w:line="240" w:lineRule="auto"/>
        <w:ind w:firstLine="940"/>
        <w:jc w:val="both"/>
      </w:pPr>
      <w:bookmarkStart w:id="36" w:name="bookmark44"/>
      <w:bookmarkStart w:id="37" w:name="bookmark45"/>
      <w:bookmarkStart w:id="38" w:name="bookmark46"/>
      <w:r>
        <w:t>1.4. Рекомендуемое количество часов на освоение программы дисциплины:</w:t>
      </w:r>
      <w:bookmarkEnd w:id="36"/>
      <w:bookmarkEnd w:id="37"/>
      <w:bookmarkEnd w:id="38"/>
    </w:p>
    <w:p w:rsidR="00F22EA8" w:rsidRDefault="00A214A7">
      <w:pPr>
        <w:pStyle w:val="1"/>
        <w:spacing w:line="240" w:lineRule="auto"/>
        <w:ind w:firstLine="940"/>
        <w:jc w:val="both"/>
        <w:sectPr w:rsidR="00F22EA8">
          <w:pgSz w:w="11900" w:h="16840"/>
          <w:pgMar w:top="1119" w:right="698" w:bottom="1164" w:left="1036" w:header="0" w:footer="3" w:gutter="0"/>
          <w:cols w:space="720"/>
          <w:noEndnote/>
          <w:docGrid w:linePitch="360"/>
        </w:sectPr>
      </w:pPr>
      <w:r>
        <w:t>максимальной учебной наг</w:t>
      </w:r>
      <w:r>
        <w:t xml:space="preserve">рузки обучающегося </w:t>
      </w:r>
      <w:r>
        <w:rPr>
          <w:b/>
          <w:bCs/>
        </w:rPr>
        <w:t xml:space="preserve">324 </w:t>
      </w:r>
      <w:r>
        <w:t xml:space="preserve">часа, в том числе: обязательной аудиторной учебной нагрузки обучающегося </w:t>
      </w:r>
      <w:r>
        <w:rPr>
          <w:b/>
          <w:bCs/>
        </w:rPr>
        <w:t xml:space="preserve">216 </w:t>
      </w:r>
      <w:r>
        <w:t xml:space="preserve">часов; самостоятельной работы обучающегося </w:t>
      </w:r>
      <w:r>
        <w:rPr>
          <w:b/>
          <w:bCs/>
        </w:rPr>
        <w:t xml:space="preserve">108 </w:t>
      </w:r>
      <w:r>
        <w:t>часов.</w:t>
      </w:r>
    </w:p>
    <w:p w:rsidR="00F22EA8" w:rsidRDefault="00A214A7">
      <w:pPr>
        <w:pStyle w:val="a7"/>
        <w:ind w:left="1018"/>
      </w:pPr>
      <w:r>
        <w:rPr>
          <w:b/>
          <w:bCs/>
        </w:rPr>
        <w:lastRenderedPageBreak/>
        <w:t>2. СТРУКТУРА И СОДЕРЖАНИЕ УЧЕБНОЙ ДИСЦИПЛИНЫ</w:t>
      </w:r>
    </w:p>
    <w:p w:rsidR="00F22EA8" w:rsidRDefault="00A214A7">
      <w:pPr>
        <w:pStyle w:val="a7"/>
        <w:jc w:val="center"/>
      </w:pPr>
      <w:r>
        <w:rPr>
          <w:b/>
          <w:bCs/>
          <w:u w:val="single"/>
        </w:rP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4"/>
        <w:gridCol w:w="2136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ind w:left="1040"/>
            </w:pPr>
            <w:r>
              <w:rPr>
                <w:b/>
                <w:bCs/>
              </w:rPr>
              <w:t>Вид у</w:t>
            </w:r>
            <w:r>
              <w:rPr>
                <w:b/>
                <w:bCs/>
              </w:rPr>
              <w:t>чебной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</w:pPr>
            <w:r>
              <w:rPr>
                <w:b/>
                <w:bCs/>
                <w:i/>
                <w:iCs/>
              </w:rPr>
              <w:t>Количество часов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</w:pPr>
            <w:r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ind w:left="1020"/>
            </w:pPr>
            <w:r>
              <w:rPr>
                <w:b/>
                <w:bCs/>
                <w:i/>
                <w:iCs/>
              </w:rPr>
              <w:t>324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</w:pPr>
            <w:r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ind w:left="1020"/>
            </w:pPr>
            <w:r>
              <w:rPr>
                <w:b/>
                <w:bCs/>
                <w:i/>
                <w:iCs/>
              </w:rPr>
              <w:t>216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в том числе: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</w:pPr>
            <w:r>
              <w:t>Лабораторные и практические занятия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ind w:left="1020"/>
            </w:pPr>
            <w:r>
              <w:rPr>
                <w:b/>
                <w:bCs/>
                <w:i/>
                <w:iCs/>
              </w:rPr>
              <w:t>108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</w:pPr>
            <w:r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в том числе: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</w:pPr>
            <w:r>
              <w:t>внеаудиторной самостоятельной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ind w:left="1020"/>
            </w:pPr>
            <w:r>
              <w:rPr>
                <w:i/>
                <w:iCs/>
              </w:rPr>
              <w:t>108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tabs>
                <w:tab w:val="left" w:pos="5995"/>
              </w:tabs>
            </w:pPr>
            <w:r>
              <w:rPr>
                <w:b/>
                <w:bCs/>
                <w:i/>
                <w:iCs/>
              </w:rPr>
              <w:t>Промежуточная аттестация</w:t>
            </w:r>
            <w:r>
              <w:rPr>
                <w:b/>
                <w:bCs/>
                <w:i/>
                <w:iCs/>
              </w:rPr>
              <w:tab/>
              <w:t>ИКР /ДЗ</w:t>
            </w:r>
          </w:p>
        </w:tc>
      </w:tr>
    </w:tbl>
    <w:p w:rsidR="00F22EA8" w:rsidRDefault="00F22EA8">
      <w:pPr>
        <w:sectPr w:rsidR="00F22EA8">
          <w:pgSz w:w="11900" w:h="16840"/>
          <w:pgMar w:top="1446" w:right="917" w:bottom="1446" w:left="1008" w:header="0" w:footer="3" w:gutter="0"/>
          <w:cols w:space="720"/>
          <w:noEndnote/>
          <w:docGrid w:linePitch="360"/>
        </w:sectPr>
      </w:pPr>
    </w:p>
    <w:p w:rsidR="00F22EA8" w:rsidRDefault="00F22EA8">
      <w:pPr>
        <w:spacing w:after="399" w:line="1" w:lineRule="exact"/>
      </w:pPr>
    </w:p>
    <w:p w:rsidR="00F22EA8" w:rsidRDefault="00A214A7">
      <w:pPr>
        <w:pStyle w:val="a7"/>
        <w:ind w:left="269"/>
      </w:pPr>
      <w:r>
        <w:rPr>
          <w:b/>
          <w:bCs/>
        </w:rPr>
        <w:t>2.2. Примерный тематический план и содержание учебной дисциплины «Химия»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0066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ind w:firstLine="3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  <w:p w:rsidR="00F22EA8" w:rsidRDefault="00A214A7">
            <w:pPr>
              <w:pStyle w:val="a9"/>
              <w:ind w:firstLine="3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разделов и тем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before="120"/>
              <w:ind w:firstLine="4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и </w:t>
            </w:r>
            <w:r>
              <w:rPr>
                <w:b/>
                <w:bCs/>
                <w:sz w:val="22"/>
                <w:szCs w:val="22"/>
              </w:rPr>
              <w:t>практические работы, самостоятельная работа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173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17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ind w:first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ind w:left="1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after="40"/>
            </w:pPr>
            <w:r>
              <w:t>Раздел 1. Общая</w:t>
            </w:r>
          </w:p>
          <w:p w:rsidR="00F22EA8" w:rsidRDefault="00A214A7">
            <w:pPr>
              <w:pStyle w:val="a9"/>
              <w:jc w:val="center"/>
            </w:pPr>
            <w:r>
              <w:t>химия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Химия вокруг нас. Развитие науки химии на сегодняшний день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Основные понятия и законы химии - вещество, моль, эквивалент и пр.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Открытие </w:t>
            </w:r>
            <w:r>
              <w:t>элементов и простых веществ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Строение атома. Электронные формулы, подсчет элементарных частиц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Практическая работа 1</w:t>
            </w:r>
            <w:r>
              <w:rPr>
                <w:b/>
                <w:bCs/>
              </w:rPr>
              <w:t xml:space="preserve">. </w:t>
            </w:r>
            <w:r>
              <w:t>Составление электронных формул и подсчет элементарных частиц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 xml:space="preserve">Периодический закон, периодическая система химических </w:t>
            </w:r>
            <w:r>
              <w:t>элементов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Химическое соединение строение и состав химических соединений.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2. Виды химических связей и типы кристаллических решеток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Химические реакции, классификация, типы, </w:t>
            </w:r>
            <w:proofErr w:type="spellStart"/>
            <w:r>
              <w:t>овр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Практическая работа 3 Составление </w:t>
            </w:r>
            <w:r>
              <w:t>уравнений ОВР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Химическая кинетика. Химическое равновесие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Лабораторная работа </w:t>
            </w:r>
            <w:r>
              <w:rPr>
                <w:b/>
                <w:bCs/>
                <w:i/>
                <w:iCs/>
              </w:rPr>
              <w:t>/</w:t>
            </w:r>
            <w:r>
              <w:t>Скорость химических реакций.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</w:tbl>
    <w:p w:rsidR="00F22EA8" w:rsidRDefault="00A214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0066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1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>Растворы, растворение, классификация растворов, способы выражения концентрации растворов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4Решение задач</w:t>
            </w:r>
            <w:r>
              <w:t xml:space="preserve"> на концентрацию растворов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83" w:lineRule="auto"/>
            </w:pPr>
            <w:r>
              <w:t xml:space="preserve">Электролитическая диссоциация. </w:t>
            </w:r>
            <w:proofErr w:type="gramStart"/>
            <w:r>
              <w:t>Ступенчатая</w:t>
            </w:r>
            <w:proofErr w:type="gramEnd"/>
            <w:r>
              <w:t>, гидролиз солей, реакции ионного обмена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5. Уравнения ЭД, гидролиза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Лабораторная работа 2Приготовление растворов электролитов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Диссоциация воды.</w:t>
            </w:r>
            <w:r>
              <w:t xml:space="preserve"> Константа диссоциации, водородный показатель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proofErr w:type="gramStart"/>
            <w:r>
              <w:t>Лабораторная</w:t>
            </w:r>
            <w:proofErr w:type="gramEnd"/>
            <w:r>
              <w:t xml:space="preserve"> </w:t>
            </w:r>
            <w:proofErr w:type="spellStart"/>
            <w:r>
              <w:t>работаЗ</w:t>
            </w:r>
            <w:proofErr w:type="spellEnd"/>
            <w:r>
              <w:t xml:space="preserve"> Определение рН-среды некоторых продуктов питания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 xml:space="preserve">Практическая работа </w:t>
            </w:r>
            <w:proofErr w:type="spellStart"/>
            <w:r>
              <w:t>бВычисление</w:t>
            </w:r>
            <w:proofErr w:type="spellEnd"/>
            <w:r>
              <w:t xml:space="preserve"> рН-среды по концентрации растворов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  <w:jc w:val="center"/>
            </w:pPr>
            <w:r>
              <w:t>Раздел 2.</w:t>
            </w:r>
          </w:p>
          <w:p w:rsidR="00F22EA8" w:rsidRDefault="00A214A7">
            <w:pPr>
              <w:pStyle w:val="a9"/>
              <w:spacing w:line="276" w:lineRule="auto"/>
              <w:jc w:val="center"/>
            </w:pPr>
            <w:r>
              <w:t>Сведения о неорганических веществах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Классификация неорганических веществ. Оксиды </w:t>
            </w:r>
            <w:proofErr w:type="gramStart"/>
            <w:r>
              <w:t>-к</w:t>
            </w:r>
            <w:proofErr w:type="gramEnd"/>
            <w:r>
              <w:t>лассификация, номенклатура, химические и физические свойства, применение, получение, распространение в природе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Практическая работа 7 Номенклатура, получение, свойства оксидов металлов и оксидов неметалло</w:t>
            </w:r>
            <w:r>
              <w:t>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Гидроксиды </w:t>
            </w:r>
            <w:proofErr w:type="gramStart"/>
            <w:r>
              <w:t>-к</w:t>
            </w:r>
            <w:proofErr w:type="gramEnd"/>
            <w:r>
              <w:t>лассификация, номенклатура, химические и физические свойства, применение, получение, распространение в природе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8 Получение, химические свойства гидроксидов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Кислоты - классификация, номенклатура, </w:t>
            </w:r>
            <w:r>
              <w:t>химические и физические свойства, применение, получение, распространение в природе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9 Химические свойства, получение оксидов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</w:tbl>
    <w:p w:rsidR="00F22EA8" w:rsidRDefault="00A214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0066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1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 xml:space="preserve">Соли </w:t>
            </w:r>
            <w:proofErr w:type="gramStart"/>
            <w:r>
              <w:t>-к</w:t>
            </w:r>
            <w:proofErr w:type="gramEnd"/>
            <w:r>
              <w:t xml:space="preserve">лассификация, номенклатура, химические и физические свойства, применение, получение, </w:t>
            </w:r>
            <w:r>
              <w:t>распространение в природе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10 Получение солей, химические свойства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>Металл</w:t>
            </w:r>
            <w:proofErr w:type="gramStart"/>
            <w:r>
              <w:t>ы-</w:t>
            </w:r>
            <w:proofErr w:type="gramEnd"/>
            <w:r>
              <w:t xml:space="preserve"> классификация, номенклатура, химические и физические свойства, применение, получение, распространение в природе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 xml:space="preserve">Практическая работа 11 Способы </w:t>
            </w:r>
            <w:r>
              <w:t>получения металлов, химические свойства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>Неметаллы - классификация, номенклатура, химические и физические свойства, применение, получение, распространение в природе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12 Способы получения металлов, химические свойства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Классы неорганических веществ. Взаимосвязь между классами неорганических веществ (простыми)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Практическая работа 13 Генетическая связь и цепочки превращений между классами простых неорганических веществ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tabs>
                <w:tab w:val="left" w:leader="hyphen" w:pos="2717"/>
                <w:tab w:val="left" w:leader="hyphen" w:pos="9998"/>
              </w:tabs>
              <w:rPr>
                <w:sz w:val="24"/>
                <w:szCs w:val="24"/>
              </w:rPr>
            </w:pPr>
            <w:r>
              <w:t xml:space="preserve">Практическая работа 14 Взаимосвязь классов неорганических веществ и их </w:t>
            </w:r>
            <w:r>
              <w:rPr>
                <w:rFonts w:ascii="Courier New" w:eastAsia="Courier New" w:hAnsi="Courier New" w:cs="Courier New"/>
                <w:b/>
                <w:bCs/>
                <w:strike/>
                <w:sz w:val="24"/>
                <w:szCs w:val="24"/>
              </w:rPr>
              <w:t>™Г&gt;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trike/>
                <w:sz w:val="24"/>
                <w:szCs w:val="24"/>
              </w:rPr>
              <w:t>й^</w:t>
            </w:r>
            <w:proofErr w:type="gramStart"/>
            <w:r>
              <w:rPr>
                <w:rFonts w:ascii="Courier New" w:eastAsia="Courier New" w:hAnsi="Courier New" w:cs="Courier New"/>
                <w:b/>
                <w:bCs/>
                <w:strike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bCs/>
                <w:strike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b/>
                <w:bCs/>
                <w:strike/>
                <w:sz w:val="24"/>
                <w:szCs w:val="24"/>
              </w:rPr>
              <w:tab/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  <w:jc w:val="center"/>
            </w:pPr>
            <w:r>
              <w:t>Раздел 3.</w:t>
            </w:r>
          </w:p>
          <w:p w:rsidR="00F22EA8" w:rsidRDefault="00A214A7">
            <w:pPr>
              <w:pStyle w:val="a9"/>
              <w:spacing w:line="276" w:lineRule="auto"/>
              <w:jc w:val="center"/>
            </w:pPr>
            <w:r>
              <w:t>Неорганическая химия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Благородные газы - общая характеристика подгруппы химических элементов, расположение в Периодической системе, строение, физические и </w:t>
            </w:r>
            <w:r>
              <w:t>химические свойства, 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Г </w:t>
            </w:r>
            <w:proofErr w:type="spellStart"/>
            <w:r>
              <w:t>алогены</w:t>
            </w:r>
            <w:proofErr w:type="spellEnd"/>
            <w:r>
              <w:t>-общая характеристика подгруппы химических элементов, расположение в Периодической системе, строение, физические и химические свойства, 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Практическая работа 15 Свойства </w:t>
            </w:r>
            <w:r>
              <w:t>галогенов и кислородных кислот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</w:tbl>
    <w:p w:rsidR="00F22EA8" w:rsidRDefault="00F22EA8">
      <w:pPr>
        <w:sectPr w:rsidR="00F22EA8">
          <w:pgSz w:w="16840" w:h="11900" w:orient="landscape"/>
          <w:pgMar w:top="901" w:right="385" w:bottom="2000" w:left="8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proofErr w:type="spellStart"/>
            <w:r>
              <w:lastRenderedPageBreak/>
              <w:t>Халькогены</w:t>
            </w:r>
            <w:proofErr w:type="spellEnd"/>
            <w:r>
              <w:t xml:space="preserve"> (подгруппа серы)- общая характеристика подгруппы химических элементов, расположение в Периодической системе, строение, физические и химические свойства, 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Лабораторная работа 4 Сера и ее соединения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16 Серная кислота и ее свойства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Подгруппа азота - общая характеристика подгруппы химических элементов, расположение в Периодической системе, строение, физические и химические </w:t>
            </w:r>
            <w:r>
              <w:t>свойства, 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17 азотная кислота и ее свойства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r>
              <w:t>Подгруппа углерод</w:t>
            </w:r>
            <w:proofErr w:type="gramStart"/>
            <w:r>
              <w:t>а-</w:t>
            </w:r>
            <w:proofErr w:type="gramEnd"/>
            <w:r>
              <w:t xml:space="preserve"> общая характеристика подгруппы химических элементов, расположение в Периодической системе, строение, физические и химические свойства, </w:t>
            </w:r>
            <w:r>
              <w:t>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18 Угольная кислота и ее свойства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Лабораторная работа 5 Углерод, свойства соединений углерода.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>Амфотерные металл</w:t>
            </w:r>
            <w:proofErr w:type="gramStart"/>
            <w:r>
              <w:t>ы-</w:t>
            </w:r>
            <w:proofErr w:type="gramEnd"/>
            <w:r>
              <w:t xml:space="preserve"> общая характеристика подгруппы химических элементов, расположение в Периодической </w:t>
            </w:r>
            <w:r>
              <w:t>системе, строение, физические и химические свойства, 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19 Свойства амфотерных металлов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proofErr w:type="gramStart"/>
            <w:r>
              <w:t>Щелочно-земельные</w:t>
            </w:r>
            <w:proofErr w:type="gramEnd"/>
            <w:r>
              <w:t xml:space="preserve"> металлы - общая характеристика подгруппы химических элементов, расположение в Периодической системе,</w:t>
            </w:r>
            <w:r>
              <w:t xml:space="preserve"> строение, физические и химические свойства, 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20 Химические свойства кальция и магния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</w:tbl>
    <w:p w:rsidR="00F22EA8" w:rsidRDefault="00F22EA8">
      <w:pPr>
        <w:sectPr w:rsidR="00F22EA8">
          <w:pgSz w:w="16840" w:h="11900" w:orient="landscape"/>
          <w:pgMar w:top="847" w:right="385" w:bottom="847" w:left="29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0066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1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 xml:space="preserve">Щелочные металлы - общая характеристика подгруппы химических элементов, расположение в </w:t>
            </w:r>
            <w:r>
              <w:t>Периодической системе, строение, физические и химические свойства, 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21 Химические свойства натрия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Металлы побочных подгрупп - общая характеристика подгруппы химических элементов, расположение в </w:t>
            </w:r>
            <w:r>
              <w:t>Периодической системе, строение, физические и химические свойства, получение и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94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СРС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r>
              <w:t>Подготовка к занятиям, изучение конспекта урока, выполнение домашнего задания.</w:t>
            </w:r>
          </w:p>
          <w:p w:rsidR="00F22EA8" w:rsidRDefault="00A214A7">
            <w:pPr>
              <w:pStyle w:val="a9"/>
              <w:spacing w:line="276" w:lineRule="auto"/>
            </w:pPr>
            <w:r>
              <w:t>Сообщения на темы: история открытия законов химии</w:t>
            </w:r>
          </w:p>
          <w:p w:rsidR="00F22EA8" w:rsidRDefault="00A214A7">
            <w:pPr>
              <w:pStyle w:val="a9"/>
              <w:spacing w:line="276" w:lineRule="auto"/>
            </w:pPr>
            <w:r>
              <w:t xml:space="preserve">История открытия </w:t>
            </w:r>
            <w:r>
              <w:t>периодического закона;</w:t>
            </w:r>
          </w:p>
          <w:p w:rsidR="00F22EA8" w:rsidRDefault="00A214A7">
            <w:pPr>
              <w:pStyle w:val="a9"/>
              <w:spacing w:line="276" w:lineRule="auto"/>
            </w:pPr>
            <w:r>
              <w:t xml:space="preserve">Жизнь и творчество </w:t>
            </w:r>
            <w:proofErr w:type="spellStart"/>
            <w:r>
              <w:t>Д.И.Менднлеева</w:t>
            </w:r>
            <w:proofErr w:type="spellEnd"/>
            <w:r>
              <w:t>;</w:t>
            </w:r>
          </w:p>
          <w:p w:rsidR="00F22EA8" w:rsidRDefault="00A214A7">
            <w:pPr>
              <w:pStyle w:val="a9"/>
              <w:spacing w:line="276" w:lineRule="auto"/>
            </w:pPr>
            <w:r>
              <w:t>История открытия электрона и других элементарных частиц;</w:t>
            </w:r>
          </w:p>
          <w:p w:rsidR="00F22EA8" w:rsidRDefault="00A214A7">
            <w:pPr>
              <w:pStyle w:val="a9"/>
              <w:spacing w:line="276" w:lineRule="auto"/>
            </w:pPr>
            <w:r>
              <w:t>Вода в химии и нашей жизни;</w:t>
            </w:r>
          </w:p>
          <w:p w:rsidR="00F22EA8" w:rsidRDefault="00A214A7">
            <w:pPr>
              <w:pStyle w:val="a9"/>
              <w:spacing w:line="276" w:lineRule="auto"/>
            </w:pPr>
            <w:r>
              <w:t>Значение электролитической диссоциации для жизни человека;</w:t>
            </w:r>
          </w:p>
          <w:p w:rsidR="00F22EA8" w:rsidRDefault="00A214A7">
            <w:pPr>
              <w:pStyle w:val="a9"/>
              <w:spacing w:line="276" w:lineRule="auto"/>
            </w:pPr>
            <w:proofErr w:type="gramStart"/>
            <w:r>
              <w:t>Факторы</w:t>
            </w:r>
            <w:proofErr w:type="gramEnd"/>
            <w:r>
              <w:t xml:space="preserve"> влияющие на скорость химической реакции;</w:t>
            </w:r>
          </w:p>
          <w:p w:rsidR="00F22EA8" w:rsidRDefault="00A214A7">
            <w:pPr>
              <w:pStyle w:val="a9"/>
              <w:spacing w:line="276" w:lineRule="auto"/>
            </w:pPr>
            <w:r>
              <w:t>Важне</w:t>
            </w:r>
            <w:r>
              <w:t>йшие оксиды, гидроксиды, кислоты и соли;</w:t>
            </w:r>
          </w:p>
          <w:p w:rsidR="00F22EA8" w:rsidRDefault="00A214A7">
            <w:pPr>
              <w:pStyle w:val="a9"/>
              <w:spacing w:line="276" w:lineRule="auto"/>
            </w:pPr>
            <w:r>
              <w:t>чугун и сталь;</w:t>
            </w:r>
          </w:p>
          <w:p w:rsidR="00F22EA8" w:rsidRDefault="00A214A7">
            <w:pPr>
              <w:pStyle w:val="a9"/>
              <w:spacing w:line="276" w:lineRule="auto"/>
            </w:pPr>
            <w:r>
              <w:t>Коррозия металлов;</w:t>
            </w:r>
          </w:p>
          <w:p w:rsidR="00F22EA8" w:rsidRDefault="00A214A7">
            <w:pPr>
              <w:pStyle w:val="a9"/>
              <w:spacing w:line="276" w:lineRule="auto"/>
            </w:pPr>
            <w:r>
              <w:t>Серная кислота, азотная кислота, натрий, кальций по плану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right"/>
            </w:pPr>
            <w: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108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after="40"/>
              <w:jc w:val="center"/>
            </w:pPr>
            <w:r>
              <w:t>Раздел 3.</w:t>
            </w:r>
          </w:p>
          <w:p w:rsidR="00F22EA8" w:rsidRDefault="00A214A7">
            <w:pPr>
              <w:pStyle w:val="a9"/>
              <w:jc w:val="center"/>
            </w:pPr>
            <w:r>
              <w:t>Органическая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Основные понятия, предмет органической химии. Теория строения </w:t>
            </w:r>
            <w:proofErr w:type="spellStart"/>
            <w:r>
              <w:t>орг.в</w:t>
            </w:r>
            <w:proofErr w:type="spellEnd"/>
            <w:r>
              <w:t>. А.М. Бутлерова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</w:tbl>
    <w:p w:rsidR="00F22EA8" w:rsidRDefault="00A214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0066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lastRenderedPageBreak/>
              <w:t>химия.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Классификация орг. веществ, реакций. Номенклатура, изомерия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Лабораторная работа 1 Элементарный качественный анализ органических веществ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>Практическая работа правило номенклатуры и алгоритм составления изомеров органических веществ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  <w:jc w:val="center"/>
            </w:pPr>
            <w:r>
              <w:t>Раздел 4 Углеводороды.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proofErr w:type="spellStart"/>
            <w:proofErr w:type="gramStart"/>
            <w:r>
              <w:t>Алканы</w:t>
            </w:r>
            <w:proofErr w:type="spellEnd"/>
            <w:r>
              <w:t xml:space="preserve"> - общие свойства (по плану изучения классов органических соединений)- общая формула, строение, гомологический ряд, номенклатура, изомерия, физические и химические свойства, получение, применение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</w:t>
            </w:r>
            <w:r>
              <w:t xml:space="preserve"> 1 Составление изомеров и название </w:t>
            </w:r>
            <w:proofErr w:type="spellStart"/>
            <w:r>
              <w:t>алканов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proofErr w:type="spellStart"/>
            <w:r>
              <w:t>Алкены</w:t>
            </w:r>
            <w:proofErr w:type="spellEnd"/>
            <w:r>
              <w:t xml:space="preserve"> -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Лабораторная работа 2 Получение этилена и изучение его свойств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proofErr w:type="spellStart"/>
            <w:r>
              <w:t>Алкин</w:t>
            </w:r>
            <w:proofErr w:type="gramStart"/>
            <w:r>
              <w:t>ы</w:t>
            </w:r>
            <w:proofErr w:type="spellEnd"/>
            <w:r>
              <w:t>-</w:t>
            </w:r>
            <w:proofErr w:type="gramEnd"/>
            <w:r>
              <w:t xml:space="preserve"> общие свойства (по плану изучения классов </w:t>
            </w:r>
            <w:r>
              <w:t>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Лабораторная работа 3 Получение ацетилена и изучение его свойств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proofErr w:type="spellStart"/>
            <w:r>
              <w:t>Алкадиены</w:t>
            </w:r>
            <w:proofErr w:type="spellEnd"/>
            <w:r>
              <w:t xml:space="preserve"> -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Практическая работа 2 Номенклатура и изомерия диенов, связь с </w:t>
            </w:r>
            <w:proofErr w:type="spellStart"/>
            <w:r>
              <w:t>алканами</w:t>
            </w:r>
            <w:proofErr w:type="spellEnd"/>
            <w:r>
              <w:t xml:space="preserve">, </w:t>
            </w:r>
            <w:proofErr w:type="spellStart"/>
            <w:r>
              <w:t>алкинами</w:t>
            </w:r>
            <w:proofErr w:type="spellEnd"/>
            <w:r>
              <w:t xml:space="preserve">, </w:t>
            </w:r>
            <w:proofErr w:type="spellStart"/>
            <w:r>
              <w:t>алкенами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Арен</w:t>
            </w:r>
            <w:proofErr w:type="gramStart"/>
            <w:r>
              <w:t>ы-</w:t>
            </w:r>
            <w:proofErr w:type="gramEnd"/>
            <w:r>
              <w:t xml:space="preserve">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Лабораторная работа 4 Изучение свойств бензола и его гомологов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Природные источники углеводородов, состав, местонахождение, переработка,</w:t>
            </w:r>
            <w:r>
              <w:t xml:space="preserve"> применение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3 Схема переработки нефти, химической и физической.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Взаимосвязь между классами углеводородов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</w:tbl>
    <w:p w:rsidR="00F22EA8" w:rsidRDefault="00A214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0066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4 Цепочки превращений между углеводородами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  <w:jc w:val="center"/>
            </w:pPr>
            <w:r>
              <w:t>Раздел 4.</w:t>
            </w:r>
          </w:p>
          <w:p w:rsidR="00F22EA8" w:rsidRDefault="00A214A7">
            <w:pPr>
              <w:pStyle w:val="a9"/>
              <w:spacing w:line="276" w:lineRule="auto"/>
              <w:jc w:val="center"/>
            </w:pPr>
            <w:proofErr w:type="spellStart"/>
            <w:proofErr w:type="gramStart"/>
            <w:r>
              <w:t>Кислородсодерж</w:t>
            </w:r>
            <w:proofErr w:type="spellEnd"/>
            <w:r>
              <w:t xml:space="preserve"> </w:t>
            </w:r>
            <w:proofErr w:type="spellStart"/>
            <w:r>
              <w:t>ащие</w:t>
            </w:r>
            <w:proofErr w:type="spellEnd"/>
            <w:proofErr w:type="gramEnd"/>
            <w:r>
              <w:t xml:space="preserve"> органические </w:t>
            </w:r>
            <w:r>
              <w:t>соединения.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Спирт</w:t>
            </w:r>
            <w:proofErr w:type="gramStart"/>
            <w:r>
              <w:t>ы-</w:t>
            </w:r>
            <w:proofErr w:type="gramEnd"/>
            <w:r>
              <w:t xml:space="preserve">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Лабораторная работа 5 Изучение свой</w:t>
            </w:r>
            <w:proofErr w:type="gramStart"/>
            <w:r>
              <w:t>ств сп</w:t>
            </w:r>
            <w:proofErr w:type="gramEnd"/>
            <w:r>
              <w:t>иртов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Фенол</w:t>
            </w:r>
            <w:proofErr w:type="gramStart"/>
            <w:r>
              <w:t>ы-</w:t>
            </w:r>
            <w:proofErr w:type="gramEnd"/>
            <w:r>
              <w:t xml:space="preserve">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Лабораторная работа 6 </w:t>
            </w:r>
            <w:r>
              <w:t>Изучение свойств фенолов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>Альдегид</w:t>
            </w:r>
            <w:proofErr w:type="gramStart"/>
            <w:r>
              <w:t>ы-</w:t>
            </w:r>
            <w:proofErr w:type="gramEnd"/>
            <w:r>
              <w:t xml:space="preserve">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5 Номенклатура, изомерия, химические свойства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Кетон</w:t>
            </w:r>
            <w:proofErr w:type="gramStart"/>
            <w:r>
              <w:t>ы-</w:t>
            </w:r>
            <w:proofErr w:type="gramEnd"/>
            <w:r>
              <w:t xml:space="preserve"> общие свойства (по плану изучения классов органических </w:t>
            </w:r>
            <w:r>
              <w:t>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6 Свойства альдегидов, кетонов, спиртов и фенолов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>Карбоновые кислот</w:t>
            </w:r>
            <w:proofErr w:type="gramStart"/>
            <w:r>
              <w:t>ы-</w:t>
            </w:r>
            <w:proofErr w:type="gramEnd"/>
            <w:r>
              <w:t xml:space="preserve">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Лабораторная работа 7 Свойства карбоновых кислот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 xml:space="preserve">Производные </w:t>
            </w:r>
            <w:r>
              <w:t>карбоновых кисло</w:t>
            </w:r>
            <w:proofErr w:type="gramStart"/>
            <w:r>
              <w:t>т-</w:t>
            </w:r>
            <w:proofErr w:type="gramEnd"/>
            <w:r>
              <w:t xml:space="preserve">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 xml:space="preserve">Практическая работа </w:t>
            </w:r>
            <w:r>
              <w:rPr>
                <w:b/>
                <w:bCs/>
              </w:rPr>
              <w:t xml:space="preserve">7 </w:t>
            </w:r>
            <w:r>
              <w:t xml:space="preserve">Номенклатура и изомерия </w:t>
            </w:r>
            <w:proofErr w:type="gramStart"/>
            <w:r>
              <w:t>кислородсодержащих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 xml:space="preserve">Лабораторная работа </w:t>
            </w:r>
            <w:r>
              <w:rPr>
                <w:b/>
                <w:bCs/>
                <w:i/>
                <w:iCs/>
              </w:rPr>
              <w:t>8</w:t>
            </w:r>
            <w:r>
              <w:t xml:space="preserve"> Свойства производных карбоновых кислот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1" w:lineRule="auto"/>
              <w:jc w:val="center"/>
            </w:pPr>
            <w:r>
              <w:t>Раздел 5.</w:t>
            </w:r>
          </w:p>
          <w:p w:rsidR="00F22EA8" w:rsidRDefault="00A214A7">
            <w:pPr>
              <w:pStyle w:val="a9"/>
              <w:spacing w:line="271" w:lineRule="auto"/>
              <w:jc w:val="center"/>
            </w:pPr>
            <w:r>
              <w:t xml:space="preserve">Органические </w:t>
            </w:r>
            <w:r>
              <w:t>биополимеры.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Углеводы - Моно- и дисахариды -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Полисахариды -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Лабораторная работа 9 Свойства моно-, дисахаридов.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</w:pPr>
            <w:r>
              <w:t>Лабораторная работа 10 Свойства полисахаридов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</w:tbl>
    <w:p w:rsidR="00F22EA8" w:rsidRDefault="00A214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0066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Практическая работа 8 Формулы углеводов, задачи.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Аминокислоты и белк</w:t>
            </w:r>
            <w:proofErr w:type="gramStart"/>
            <w:r>
              <w:t>и-</w:t>
            </w:r>
            <w:proofErr w:type="gramEnd"/>
            <w:r>
              <w:t xml:space="preserve">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Белки - классификация, свойства, особенности </w:t>
            </w:r>
            <w:r>
              <w:t>строения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Лабораторная работа 11 Свойства белков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9 Составление формул белков, углеводов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>Жиры и их производные (по плану</w:t>
            </w:r>
            <w:r>
              <w:rPr>
                <w:b/>
                <w:bCs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Ферменты, общие сведения, механизм действия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Витамины, гормоны, общие сведения, механизм </w:t>
            </w:r>
            <w:r>
              <w:t>действия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</w:pPr>
            <w:r>
              <w:t>Практическая работа 10 Влияние ферментов, витаминов, гормонов на состояние человека и его здоровье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proofErr w:type="spellStart"/>
            <w:r>
              <w:t>Полимеризационные</w:t>
            </w:r>
            <w:proofErr w:type="spellEnd"/>
            <w:r>
              <w:t xml:space="preserve"> ВМ</w:t>
            </w:r>
            <w:proofErr w:type="gramStart"/>
            <w:r>
              <w:t>С-</w:t>
            </w:r>
            <w:proofErr w:type="gramEnd"/>
            <w:r>
              <w:t xml:space="preserve"> общие свойства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Лабораторная работа Свойства полимеров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 xml:space="preserve">Практическая работа </w:t>
            </w:r>
            <w:r>
              <w:rPr>
                <w:b/>
                <w:bCs/>
              </w:rPr>
              <w:t xml:space="preserve">12 </w:t>
            </w:r>
            <w:r>
              <w:t>Формулы полимеров и способы получения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Поликонденсационные ВМС (по плану изучения классов органических соединений)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Лабораторная работа 13 Распознавание волокон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</w:pPr>
            <w:r>
              <w:t xml:space="preserve">Практическая работа 11 Формулы волокон и способы </w:t>
            </w:r>
            <w:r>
              <w:t>получения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t>1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Взаимосвязь между классами органических веществ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F22EA8"/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</w:pPr>
            <w:r>
              <w:t>Практическая работа 12 Генетические цепочки и расчетные задачи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3</w:t>
            </w:r>
          </w:p>
        </w:tc>
      </w:tr>
    </w:tbl>
    <w:p w:rsidR="00F22EA8" w:rsidRDefault="00A214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0066"/>
        <w:gridCol w:w="1699"/>
        <w:gridCol w:w="1714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470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lastRenderedPageBreak/>
              <w:t>СРС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line="276" w:lineRule="auto"/>
            </w:pPr>
            <w:r>
              <w:t>Подготовка к занятиям, изучение конспекта урока, выполнение домашнего задания.</w:t>
            </w:r>
          </w:p>
          <w:p w:rsidR="00F22EA8" w:rsidRDefault="00A214A7">
            <w:pPr>
              <w:pStyle w:val="a9"/>
              <w:spacing w:line="276" w:lineRule="auto"/>
            </w:pPr>
            <w:r>
              <w:t xml:space="preserve">Сообщения на темы: казанская </w:t>
            </w:r>
            <w:r>
              <w:t>школа химиков;</w:t>
            </w:r>
          </w:p>
          <w:p w:rsidR="00F22EA8" w:rsidRDefault="00A214A7">
            <w:pPr>
              <w:pStyle w:val="a9"/>
              <w:spacing w:line="276" w:lineRule="auto"/>
            </w:pPr>
            <w:r>
              <w:t xml:space="preserve">Жизнь и творчество </w:t>
            </w:r>
            <w:proofErr w:type="spellStart"/>
            <w:r>
              <w:t>А.М.Бутлерова</w:t>
            </w:r>
            <w:proofErr w:type="spellEnd"/>
            <w:r>
              <w:t>;</w:t>
            </w:r>
          </w:p>
          <w:p w:rsidR="00F22EA8" w:rsidRDefault="00A214A7">
            <w:pPr>
              <w:pStyle w:val="a9"/>
              <w:spacing w:line="276" w:lineRule="auto"/>
            </w:pPr>
            <w:proofErr w:type="spellStart"/>
            <w:r>
              <w:t>Алканы</w:t>
            </w:r>
            <w:proofErr w:type="spellEnd"/>
            <w:r>
              <w:t xml:space="preserve"> в нашей жизни;</w:t>
            </w:r>
          </w:p>
          <w:p w:rsidR="00F22EA8" w:rsidRDefault="00A214A7">
            <w:pPr>
              <w:pStyle w:val="a9"/>
              <w:spacing w:line="276" w:lineRule="auto"/>
            </w:pPr>
            <w:r>
              <w:t>Значение углеводородов</w:t>
            </w:r>
            <w:proofErr w:type="gramStart"/>
            <w:r>
              <w:t xml:space="preserve"> ;</w:t>
            </w:r>
            <w:proofErr w:type="gramEnd"/>
          </w:p>
          <w:p w:rsidR="00F22EA8" w:rsidRDefault="00A214A7">
            <w:pPr>
              <w:pStyle w:val="a9"/>
              <w:spacing w:line="276" w:lineRule="auto"/>
            </w:pPr>
            <w:r>
              <w:t>Значение топлива и энергоресурсов в нашей жизни и экономике;</w:t>
            </w:r>
          </w:p>
          <w:p w:rsidR="00F22EA8" w:rsidRDefault="00A214A7">
            <w:pPr>
              <w:pStyle w:val="a9"/>
              <w:spacing w:line="276" w:lineRule="auto"/>
            </w:pPr>
            <w:r>
              <w:t>Уголь и его значение;</w:t>
            </w:r>
          </w:p>
          <w:p w:rsidR="00F22EA8" w:rsidRDefault="00A214A7">
            <w:pPr>
              <w:pStyle w:val="a9"/>
              <w:spacing w:line="276" w:lineRule="auto"/>
            </w:pPr>
            <w:r>
              <w:t>Каучуки и их значение;</w:t>
            </w:r>
          </w:p>
          <w:p w:rsidR="00F22EA8" w:rsidRDefault="00A214A7">
            <w:pPr>
              <w:pStyle w:val="a9"/>
              <w:spacing w:line="276" w:lineRule="auto"/>
            </w:pPr>
            <w:r>
              <w:t>Значение важнейших классов органических соединений в н</w:t>
            </w:r>
            <w:r>
              <w:t>ашей жизни;</w:t>
            </w:r>
          </w:p>
          <w:p w:rsidR="00F22EA8" w:rsidRDefault="00A214A7">
            <w:pPr>
              <w:pStyle w:val="a9"/>
              <w:spacing w:line="276" w:lineRule="auto"/>
            </w:pPr>
            <w:r>
              <w:t>Белки, жиры и углеводы в нашей жизни;</w:t>
            </w:r>
          </w:p>
          <w:p w:rsidR="00F22EA8" w:rsidRDefault="00A214A7">
            <w:pPr>
              <w:pStyle w:val="a9"/>
              <w:spacing w:line="276" w:lineRule="auto"/>
            </w:pPr>
            <w:r>
              <w:t>Синтетические ВМС и волокн</w:t>
            </w:r>
            <w:proofErr w:type="gramStart"/>
            <w:r>
              <w:t>а-</w:t>
            </w:r>
            <w:proofErr w:type="gramEnd"/>
            <w:r>
              <w:t xml:space="preserve"> значение для нашей деятельности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2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jc w:val="right"/>
            </w:pPr>
            <w: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jc w:val="center"/>
            </w:pPr>
            <w:r>
              <w:t>108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right"/>
            </w:pPr>
            <w:r>
              <w:t>Итого за 2 семестра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jc w:val="center"/>
            </w:pPr>
            <w:r>
              <w:t>216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F22EA8">
            <w:pPr>
              <w:rPr>
                <w:sz w:val="10"/>
                <w:szCs w:val="10"/>
              </w:rPr>
            </w:pPr>
          </w:p>
        </w:tc>
      </w:tr>
    </w:tbl>
    <w:p w:rsidR="00F22EA8" w:rsidRDefault="00A214A7">
      <w:pPr>
        <w:pStyle w:val="a7"/>
        <w:ind w:left="269"/>
      </w:pPr>
      <w:r>
        <w:t>Для характеристики уровня изучения учебного материала используются следующие обозначения:</w:t>
      </w:r>
    </w:p>
    <w:p w:rsidR="00F22EA8" w:rsidRDefault="00A214A7">
      <w:pPr>
        <w:pStyle w:val="a7"/>
        <w:numPr>
          <w:ilvl w:val="0"/>
          <w:numId w:val="5"/>
        </w:numPr>
        <w:tabs>
          <w:tab w:val="left" w:pos="446"/>
        </w:tabs>
        <w:ind w:left="269"/>
      </w:pPr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</w:p>
    <w:p w:rsidR="00F22EA8" w:rsidRDefault="00A214A7">
      <w:pPr>
        <w:pStyle w:val="a7"/>
        <w:numPr>
          <w:ilvl w:val="0"/>
          <w:numId w:val="5"/>
        </w:numPr>
        <w:tabs>
          <w:tab w:val="left" w:pos="475"/>
        </w:tabs>
        <w:ind w:left="269"/>
      </w:pPr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F22EA8" w:rsidRDefault="00A214A7">
      <w:pPr>
        <w:pStyle w:val="a7"/>
        <w:numPr>
          <w:ilvl w:val="0"/>
          <w:numId w:val="5"/>
        </w:numPr>
        <w:tabs>
          <w:tab w:val="left" w:pos="470"/>
        </w:tabs>
        <w:ind w:left="269"/>
        <w:sectPr w:rsidR="00F22EA8">
          <w:pgSz w:w="16840" w:h="11900" w:orient="landscape"/>
          <w:pgMar w:top="846" w:right="385" w:bottom="1517" w:left="841" w:header="0" w:footer="3" w:gutter="0"/>
          <w:cols w:space="720"/>
          <w:noEndnote/>
          <w:docGrid w:linePitch="360"/>
        </w:sectPr>
      </w:pPr>
      <w:r>
        <w:t xml:space="preserve">-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</w:t>
      </w:r>
      <w:r>
        <w:t>лемных задач)</w:t>
      </w:r>
    </w:p>
    <w:p w:rsidR="00F22EA8" w:rsidRDefault="00A214A7">
      <w:pPr>
        <w:pStyle w:val="1"/>
        <w:numPr>
          <w:ilvl w:val="0"/>
          <w:numId w:val="6"/>
        </w:numPr>
        <w:tabs>
          <w:tab w:val="left" w:pos="368"/>
        </w:tabs>
        <w:spacing w:after="0" w:line="240" w:lineRule="auto"/>
        <w:ind w:firstLine="0"/>
      </w:pPr>
      <w:bookmarkStart w:id="39" w:name="bookmark47"/>
      <w:bookmarkEnd w:id="39"/>
      <w:r>
        <w:rPr>
          <w:b/>
          <w:bCs/>
        </w:rPr>
        <w:lastRenderedPageBreak/>
        <w:t>УСЛОВИЯ РЕАЛИЗАЦИИ ПРОГРАММЫ ДИСЦИПЛИНЫ</w:t>
      </w:r>
    </w:p>
    <w:p w:rsidR="00F22EA8" w:rsidRDefault="00A214A7">
      <w:pPr>
        <w:pStyle w:val="11"/>
        <w:keepNext/>
        <w:keepLines/>
        <w:numPr>
          <w:ilvl w:val="1"/>
          <w:numId w:val="6"/>
        </w:numPr>
        <w:tabs>
          <w:tab w:val="left" w:pos="874"/>
        </w:tabs>
        <w:ind w:firstLine="0"/>
      </w:pPr>
      <w:bookmarkStart w:id="40" w:name="bookmark50"/>
      <w:bookmarkStart w:id="41" w:name="bookmark48"/>
      <w:bookmarkStart w:id="42" w:name="bookmark49"/>
      <w:bookmarkStart w:id="43" w:name="bookmark51"/>
      <w:bookmarkEnd w:id="40"/>
      <w:r>
        <w:t>Требования к минимальному материально-техническому обеспечению</w:t>
      </w:r>
      <w:bookmarkEnd w:id="41"/>
      <w:bookmarkEnd w:id="42"/>
      <w:bookmarkEnd w:id="43"/>
    </w:p>
    <w:p w:rsidR="00F22EA8" w:rsidRDefault="00A214A7">
      <w:pPr>
        <w:pStyle w:val="1"/>
        <w:ind w:firstLine="0"/>
      </w:pPr>
      <w:r>
        <w:t>Реализация программы дисциплины требует наличия учебного кабинета «Химия».</w:t>
      </w:r>
    </w:p>
    <w:p w:rsidR="00F22EA8" w:rsidRDefault="00A214A7">
      <w:pPr>
        <w:pStyle w:val="1"/>
        <w:spacing w:after="0"/>
        <w:ind w:firstLine="0"/>
      </w:pPr>
      <w:r>
        <w:t>Оборудование учебного кабинета: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272"/>
        </w:tabs>
        <w:spacing w:after="0"/>
        <w:ind w:firstLine="0"/>
      </w:pPr>
      <w:bookmarkStart w:id="44" w:name="bookmark52"/>
      <w:bookmarkEnd w:id="44"/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272"/>
        </w:tabs>
        <w:spacing w:after="0"/>
        <w:ind w:firstLine="0"/>
      </w:pPr>
      <w:bookmarkStart w:id="45" w:name="bookmark53"/>
      <w:bookmarkEnd w:id="45"/>
      <w:r>
        <w:t>рабочее место преподавателя;</w:t>
      </w:r>
    </w:p>
    <w:p w:rsidR="00F22EA8" w:rsidRDefault="00A214A7">
      <w:pPr>
        <w:pStyle w:val="1"/>
        <w:numPr>
          <w:ilvl w:val="0"/>
          <w:numId w:val="4"/>
        </w:numPr>
        <w:tabs>
          <w:tab w:val="left" w:pos="272"/>
        </w:tabs>
        <w:spacing w:after="0"/>
        <w:ind w:firstLine="0"/>
      </w:pPr>
      <w:bookmarkStart w:id="46" w:name="bookmark54"/>
      <w:bookmarkEnd w:id="46"/>
      <w:r>
        <w:t>комплект учебно-наглядных пособий «Химия»;</w:t>
      </w:r>
    </w:p>
    <w:p w:rsidR="00F22EA8" w:rsidRDefault="00A214A7">
      <w:pPr>
        <w:pStyle w:val="1"/>
        <w:spacing w:after="0"/>
        <w:ind w:firstLine="0"/>
      </w:pPr>
      <w:r>
        <w:t>-периодическая система химических элементов настенная;</w:t>
      </w:r>
    </w:p>
    <w:p w:rsidR="00F22EA8" w:rsidRDefault="00A214A7">
      <w:pPr>
        <w:pStyle w:val="1"/>
        <w:spacing w:after="0"/>
        <w:ind w:firstLine="0"/>
      </w:pPr>
      <w:r>
        <w:t>-таблица растворимости настенная.</w:t>
      </w:r>
    </w:p>
    <w:p w:rsidR="00F22EA8" w:rsidRDefault="00A214A7">
      <w:pPr>
        <w:pStyle w:val="1"/>
        <w:spacing w:after="0"/>
        <w:ind w:firstLine="0"/>
      </w:pPr>
      <w:r>
        <w:t>Технические средства обучения:</w:t>
      </w:r>
    </w:p>
    <w:p w:rsidR="00F22EA8" w:rsidRDefault="00A214A7">
      <w:pPr>
        <w:pStyle w:val="1"/>
        <w:spacing w:after="0"/>
        <w:ind w:firstLine="0"/>
      </w:pPr>
      <w:r>
        <w:t xml:space="preserve">-компьютер с лицензионным программным обеспечением </w:t>
      </w:r>
      <w:r>
        <w:t xml:space="preserve">и </w:t>
      </w:r>
      <w:proofErr w:type="spellStart"/>
      <w:r>
        <w:t>мультимедиапроектор</w:t>
      </w:r>
      <w:proofErr w:type="spellEnd"/>
      <w:r>
        <w:t>, интерактивная доска.</w:t>
      </w:r>
    </w:p>
    <w:p w:rsidR="00F22EA8" w:rsidRDefault="00A214A7">
      <w:pPr>
        <w:pStyle w:val="1"/>
        <w:spacing w:after="0"/>
        <w:ind w:firstLine="0"/>
      </w:pPr>
      <w:r>
        <w:t>Лаборатория химии:</w:t>
      </w:r>
    </w:p>
    <w:p w:rsidR="00F22EA8" w:rsidRDefault="00A214A7">
      <w:pPr>
        <w:pStyle w:val="1"/>
        <w:spacing w:after="0"/>
        <w:ind w:firstLine="0"/>
      </w:pPr>
      <w:r>
        <w:t>-рабочие лабораторные столы;</w:t>
      </w:r>
    </w:p>
    <w:p w:rsidR="00F22EA8" w:rsidRDefault="00A214A7">
      <w:pPr>
        <w:pStyle w:val="1"/>
        <w:spacing w:after="0"/>
        <w:ind w:firstLine="0"/>
      </w:pPr>
      <w:r>
        <w:t>-приточно-вытяжная вентиляция;</w:t>
      </w:r>
    </w:p>
    <w:p w:rsidR="00F22EA8" w:rsidRDefault="00A214A7">
      <w:pPr>
        <w:pStyle w:val="1"/>
        <w:spacing w:after="0"/>
        <w:ind w:firstLine="0"/>
      </w:pPr>
      <w:r>
        <w:t>-водоснабжение;</w:t>
      </w:r>
    </w:p>
    <w:p w:rsidR="00F22EA8" w:rsidRDefault="00A214A7">
      <w:pPr>
        <w:pStyle w:val="1"/>
        <w:spacing w:after="0"/>
        <w:ind w:firstLine="0"/>
      </w:pPr>
      <w:r>
        <w:t>-наборы реактивов и материалов для лабораторных работ;</w:t>
      </w:r>
    </w:p>
    <w:p w:rsidR="00F22EA8" w:rsidRDefault="00A214A7">
      <w:pPr>
        <w:pStyle w:val="1"/>
        <w:spacing w:after="0"/>
        <w:ind w:firstLine="0"/>
      </w:pPr>
      <w:r>
        <w:t>-места для хранения посуды, материалов, реактивов (шкафы);</w:t>
      </w:r>
    </w:p>
    <w:p w:rsidR="00F22EA8" w:rsidRDefault="00A214A7">
      <w:pPr>
        <w:pStyle w:val="1"/>
        <w:spacing w:after="320"/>
        <w:ind w:firstLine="0"/>
      </w:pPr>
      <w:r>
        <w:t>-инструкции по ТБ, выполнению лабораторных и практических работ.</w:t>
      </w:r>
    </w:p>
    <w:p w:rsidR="00F22EA8" w:rsidRDefault="00A214A7">
      <w:pPr>
        <w:pStyle w:val="1"/>
        <w:numPr>
          <w:ilvl w:val="1"/>
          <w:numId w:val="6"/>
        </w:numPr>
        <w:tabs>
          <w:tab w:val="left" w:pos="598"/>
        </w:tabs>
        <w:spacing w:after="0" w:line="240" w:lineRule="auto"/>
        <w:ind w:firstLine="0"/>
      </w:pPr>
      <w:bookmarkStart w:id="47" w:name="bookmark55"/>
      <w:bookmarkEnd w:id="47"/>
      <w:r>
        <w:rPr>
          <w:b/>
          <w:bCs/>
        </w:rPr>
        <w:t>Информационное обеспечение обучения</w:t>
      </w:r>
    </w:p>
    <w:p w:rsidR="00F22EA8" w:rsidRDefault="00A214A7">
      <w:pPr>
        <w:pStyle w:val="1"/>
        <w:ind w:firstLine="0"/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22EA8" w:rsidRDefault="00A214A7">
      <w:pPr>
        <w:pStyle w:val="11"/>
        <w:keepNext/>
        <w:keepLines/>
        <w:spacing w:after="0"/>
        <w:ind w:firstLine="0"/>
        <w:jc w:val="center"/>
      </w:pPr>
      <w:bookmarkStart w:id="48" w:name="bookmark56"/>
      <w:bookmarkStart w:id="49" w:name="bookmark57"/>
      <w:bookmarkStart w:id="50" w:name="bookmark58"/>
      <w:r>
        <w:t>Основные источники:</w:t>
      </w:r>
      <w:bookmarkEnd w:id="48"/>
      <w:bookmarkEnd w:id="49"/>
      <w:bookmarkEnd w:id="50"/>
    </w:p>
    <w:p w:rsidR="00F22EA8" w:rsidRDefault="00A214A7">
      <w:pPr>
        <w:pStyle w:val="1"/>
        <w:numPr>
          <w:ilvl w:val="0"/>
          <w:numId w:val="7"/>
        </w:numPr>
        <w:tabs>
          <w:tab w:val="left" w:pos="368"/>
        </w:tabs>
        <w:spacing w:after="0"/>
        <w:ind w:firstLine="0"/>
      </w:pPr>
      <w:bookmarkStart w:id="51" w:name="bookmark59"/>
      <w:bookmarkEnd w:id="51"/>
      <w:proofErr w:type="spellStart"/>
      <w:r>
        <w:t>Ю.М.Ерохин</w:t>
      </w:r>
      <w:proofErr w:type="spellEnd"/>
      <w:r>
        <w:t xml:space="preserve"> Химия. Учебник. - М.:Академия,2018г.</w:t>
      </w:r>
    </w:p>
    <w:p w:rsidR="00F22EA8" w:rsidRDefault="00A214A7">
      <w:pPr>
        <w:pStyle w:val="1"/>
        <w:numPr>
          <w:ilvl w:val="0"/>
          <w:numId w:val="7"/>
        </w:numPr>
        <w:tabs>
          <w:tab w:val="left" w:pos="387"/>
        </w:tabs>
        <w:spacing w:after="0"/>
        <w:ind w:left="380" w:hanging="380"/>
      </w:pPr>
      <w:bookmarkStart w:id="52" w:name="bookmark60"/>
      <w:bookmarkEnd w:id="52"/>
      <w:proofErr w:type="spellStart"/>
      <w:r>
        <w:t>Ю.М.Ерохин</w:t>
      </w:r>
      <w:proofErr w:type="spellEnd"/>
      <w:r>
        <w:t xml:space="preserve">, </w:t>
      </w:r>
      <w:proofErr w:type="spellStart"/>
      <w:r>
        <w:t>В.И.Фролов</w:t>
      </w:r>
      <w:proofErr w:type="spellEnd"/>
      <w:r>
        <w:t xml:space="preserve"> Сборник задач и упражнений по химии. Учебное пособие. - М.:Академия,2018г.</w:t>
      </w:r>
    </w:p>
    <w:p w:rsidR="00F22EA8" w:rsidRDefault="00A214A7">
      <w:pPr>
        <w:pStyle w:val="1"/>
        <w:spacing w:after="0"/>
        <w:ind w:firstLine="0"/>
        <w:jc w:val="center"/>
      </w:pPr>
      <w:r>
        <w:rPr>
          <w:b/>
          <w:bCs/>
        </w:rPr>
        <w:t>Дополнительные источники: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14"/>
        </w:tabs>
        <w:spacing w:after="0"/>
        <w:ind w:left="520" w:hanging="360"/>
      </w:pPr>
      <w:bookmarkStart w:id="53" w:name="bookmark61"/>
      <w:bookmarkEnd w:id="53"/>
      <w:r>
        <w:t>Габриелян О.С., Остроумов И.Г. Химия для профессий и специальностей технического профиля: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</w:t>
      </w:r>
      <w:r>
        <w:t>бразования.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42"/>
        </w:tabs>
        <w:spacing w:after="100"/>
        <w:ind w:left="520" w:hanging="360"/>
      </w:pPr>
      <w:bookmarkStart w:id="54" w:name="bookmark62"/>
      <w:bookmarkEnd w:id="54"/>
      <w:r>
        <w:t>Габриелян О.С., Остроумов И.Г., Остроумова Е.Е. и др. Химия для профессий и специальностей естественно-научного профиля: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58"/>
        </w:tabs>
        <w:spacing w:after="0"/>
        <w:ind w:left="540" w:hanging="360"/>
      </w:pPr>
      <w:bookmarkStart w:id="55" w:name="bookmark63"/>
      <w:bookmarkEnd w:id="55"/>
      <w:r>
        <w:t>Габриелян О.С., Остроумов И.Г. Химия для проф</w:t>
      </w:r>
      <w:r>
        <w:t>ессий и специальностей социально экономического и гуманитарного профилей: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62"/>
        </w:tabs>
        <w:spacing w:after="0"/>
        <w:ind w:left="540" w:hanging="360"/>
      </w:pPr>
      <w:bookmarkStart w:id="56" w:name="bookmark64"/>
      <w:bookmarkEnd w:id="56"/>
      <w:r>
        <w:t xml:space="preserve">Габриелян О.С., Остроумов И.Г., Сладков С.А., Дорофеева Н.М. Практикум: </w:t>
      </w:r>
      <w:r>
        <w:lastRenderedPageBreak/>
        <w:t>учеб. Пособие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</w:t>
      </w:r>
      <w:r>
        <w:t>ф. образования.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62"/>
        </w:tabs>
        <w:spacing w:after="0"/>
        <w:ind w:left="540" w:hanging="360"/>
      </w:pPr>
      <w:bookmarkStart w:id="57" w:name="bookmark65"/>
      <w:bookmarkEnd w:id="57"/>
      <w:r>
        <w:t>Габриелян О.С., Остроумов И.Г., Сладков С.А. Химия: пособие для подготовки к ЕГЭ: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студ. учреждений сред. проф. образования.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62"/>
        </w:tabs>
        <w:spacing w:after="0"/>
        <w:ind w:left="540" w:hanging="360"/>
      </w:pPr>
      <w:bookmarkStart w:id="58" w:name="bookmark66"/>
      <w:bookmarkEnd w:id="58"/>
      <w:r>
        <w:t>Габриелян О.С., Лысова Г.Г. Химия. Тесты, задачи и упражнения: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</w:t>
      </w:r>
      <w:r>
        <w:t>ие для студ. учреждений сред. проф. образования.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62"/>
        </w:tabs>
        <w:spacing w:after="0"/>
        <w:ind w:left="540" w:hanging="360"/>
      </w:pPr>
      <w:bookmarkStart w:id="59" w:name="bookmark67"/>
      <w:bookmarkEnd w:id="59"/>
      <w:r>
        <w:t xml:space="preserve">Ерохин Ю.М., Ковалева И.Б. Химия для профессий и специальностей технического и естественно-научного профилей: учебник для студ. учреждений сред. проф. образования. </w:t>
      </w:r>
      <w:proofErr w:type="gramStart"/>
      <w:r>
        <w:t>—М</w:t>
      </w:r>
      <w:proofErr w:type="gramEnd"/>
      <w:r>
        <w:t>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62"/>
        </w:tabs>
        <w:spacing w:after="0"/>
        <w:ind w:left="540" w:hanging="360"/>
      </w:pPr>
      <w:bookmarkStart w:id="60" w:name="bookmark68"/>
      <w:bookmarkEnd w:id="60"/>
      <w:r>
        <w:t>Ерохин Ю.М. Химия: З</w:t>
      </w:r>
      <w:r>
        <w:t xml:space="preserve">адачи и упражнения: учеб. пособие для студ. учреждений </w:t>
      </w:r>
      <w:proofErr w:type="spellStart"/>
      <w:r>
        <w:t>сред</w:t>
      </w:r>
      <w:proofErr w:type="gramStart"/>
      <w:r>
        <w:t>.п</w:t>
      </w:r>
      <w:proofErr w:type="gramEnd"/>
      <w:r>
        <w:t>роф</w:t>
      </w:r>
      <w:proofErr w:type="spellEnd"/>
      <w:r>
        <w:t>. образования.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562"/>
        </w:tabs>
        <w:spacing w:after="0"/>
        <w:ind w:left="540" w:hanging="360"/>
      </w:pPr>
      <w:bookmarkStart w:id="61" w:name="bookmark69"/>
      <w:bookmarkEnd w:id="61"/>
      <w:r>
        <w:t>Ерохин Ю.М. Сборник тестовых заданий по химии: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студ. Учреждений сред. проф. образования.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673"/>
        </w:tabs>
        <w:spacing w:after="0"/>
        <w:ind w:left="540" w:hanging="360"/>
      </w:pPr>
      <w:bookmarkStart w:id="62" w:name="bookmark70"/>
      <w:bookmarkEnd w:id="62"/>
      <w:r>
        <w:t>Ерохин Ю.М., Ковалева И.Б. Химия для профессий</w:t>
      </w:r>
      <w:r>
        <w:t xml:space="preserve"> и специальностей технического профиля. Электронный учебно-методический комплекс. — М., 2014.</w:t>
      </w:r>
    </w:p>
    <w:p w:rsidR="00F22EA8" w:rsidRDefault="00A214A7">
      <w:pPr>
        <w:pStyle w:val="1"/>
        <w:numPr>
          <w:ilvl w:val="0"/>
          <w:numId w:val="8"/>
        </w:numPr>
        <w:tabs>
          <w:tab w:val="left" w:pos="673"/>
        </w:tabs>
        <w:spacing w:after="360"/>
        <w:ind w:left="540" w:hanging="360"/>
      </w:pPr>
      <w:bookmarkStart w:id="63" w:name="bookmark71"/>
      <w:bookmarkEnd w:id="63"/>
      <w:r>
        <w:t xml:space="preserve">Сладков С. А., Остроумов И.Г., Габриелян О.С., Лукьянова Н.Н. Химия для профессий и специальностей технического профиля. Электронное приложение (электронное </w:t>
      </w:r>
      <w:r>
        <w:t>учебное издание)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F22EA8" w:rsidRDefault="00A214A7">
      <w:pPr>
        <w:pStyle w:val="11"/>
        <w:keepNext/>
        <w:keepLines/>
        <w:spacing w:after="0"/>
        <w:ind w:left="4160" w:firstLine="0"/>
      </w:pPr>
      <w:bookmarkStart w:id="64" w:name="bookmark72"/>
      <w:bookmarkStart w:id="65" w:name="bookmark73"/>
      <w:bookmarkStart w:id="66" w:name="bookmark74"/>
      <w:r>
        <w:t>Интернет - ресурсы</w:t>
      </w:r>
      <w:bookmarkEnd w:id="64"/>
      <w:bookmarkEnd w:id="65"/>
      <w:bookmarkEnd w:id="66"/>
    </w:p>
    <w:p w:rsidR="00F22EA8" w:rsidRDefault="00A214A7">
      <w:pPr>
        <w:pStyle w:val="1"/>
        <w:numPr>
          <w:ilvl w:val="0"/>
          <w:numId w:val="9"/>
        </w:numPr>
        <w:tabs>
          <w:tab w:val="left" w:pos="1115"/>
        </w:tabs>
        <w:spacing w:after="0" w:line="240" w:lineRule="auto"/>
        <w:ind w:firstLine="760"/>
      </w:pPr>
      <w:bookmarkStart w:id="67" w:name="bookmark75"/>
      <w:bookmarkEnd w:id="67"/>
      <w:r>
        <w:t>СЭ1химия в школе. Соли.</w:t>
      </w:r>
    </w:p>
    <w:p w:rsidR="00F22EA8" w:rsidRDefault="00A214A7">
      <w:pPr>
        <w:pStyle w:val="1"/>
        <w:numPr>
          <w:ilvl w:val="0"/>
          <w:numId w:val="9"/>
        </w:numPr>
        <w:tabs>
          <w:tab w:val="left" w:pos="1138"/>
        </w:tabs>
        <w:spacing w:after="0" w:line="240" w:lineRule="auto"/>
        <w:ind w:firstLine="760"/>
      </w:pPr>
      <w:bookmarkStart w:id="68" w:name="bookmark76"/>
      <w:bookmarkEnd w:id="68"/>
      <w:r>
        <w:t>CD2 общая и неорганическая химия.10-11 классы.</w:t>
      </w:r>
    </w:p>
    <w:p w:rsidR="00F22EA8" w:rsidRDefault="00A214A7">
      <w:pPr>
        <w:pStyle w:val="1"/>
        <w:numPr>
          <w:ilvl w:val="0"/>
          <w:numId w:val="9"/>
        </w:numPr>
        <w:tabs>
          <w:tab w:val="left" w:pos="1138"/>
        </w:tabs>
        <w:spacing w:after="0" w:line="240" w:lineRule="auto"/>
        <w:ind w:firstLine="760"/>
      </w:pPr>
      <w:bookmarkStart w:id="69" w:name="bookmark77"/>
      <w:bookmarkEnd w:id="69"/>
      <w:r>
        <w:t>CD3 органическая химия 10-11 классы.</w:t>
      </w:r>
    </w:p>
    <w:p w:rsidR="00F22EA8" w:rsidRDefault="00A214A7">
      <w:pPr>
        <w:pStyle w:val="1"/>
        <w:numPr>
          <w:ilvl w:val="0"/>
          <w:numId w:val="9"/>
        </w:numPr>
        <w:tabs>
          <w:tab w:val="left" w:pos="1138"/>
        </w:tabs>
        <w:spacing w:after="0" w:line="240" w:lineRule="auto"/>
        <w:ind w:firstLine="760"/>
      </w:pPr>
      <w:hyperlink r:id="rId8" w:history="1">
        <w:bookmarkStart w:id="70" w:name="bookmark78"/>
        <w:bookmarkEnd w:id="70"/>
        <w:r>
          <w:rPr>
            <w:color w:val="0000FF"/>
            <w:u w:val="single"/>
          </w:rPr>
          <w:t>www.chem.isu.ru</w:t>
        </w:r>
        <w:r>
          <w:rPr>
            <w:color w:val="0000FF"/>
            <w:u w:val="single"/>
          </w:rPr>
          <w:t>/leos</w:t>
        </w:r>
      </w:hyperlink>
    </w:p>
    <w:p w:rsidR="00F22EA8" w:rsidRDefault="00A214A7">
      <w:pPr>
        <w:pStyle w:val="1"/>
        <w:numPr>
          <w:ilvl w:val="0"/>
          <w:numId w:val="9"/>
        </w:numPr>
        <w:tabs>
          <w:tab w:val="left" w:pos="1138"/>
        </w:tabs>
        <w:spacing w:after="0" w:line="240" w:lineRule="auto"/>
        <w:ind w:firstLine="760"/>
      </w:pPr>
      <w:hyperlink r:id="rId9" w:history="1">
        <w:bookmarkStart w:id="71" w:name="bookmark79"/>
        <w:bookmarkEnd w:id="71"/>
        <w:r>
          <w:rPr>
            <w:color w:val="0000FF"/>
            <w:u w:val="single"/>
          </w:rPr>
          <w:t>www.alhimik.ru</w:t>
        </w:r>
      </w:hyperlink>
    </w:p>
    <w:p w:rsidR="00F22EA8" w:rsidRDefault="00A214A7">
      <w:pPr>
        <w:pStyle w:val="1"/>
        <w:numPr>
          <w:ilvl w:val="0"/>
          <w:numId w:val="9"/>
        </w:numPr>
        <w:tabs>
          <w:tab w:val="left" w:pos="1138"/>
        </w:tabs>
        <w:spacing w:after="0" w:line="240" w:lineRule="auto"/>
        <w:ind w:firstLine="760"/>
      </w:pPr>
      <w:hyperlink r:id="rId10" w:history="1">
        <w:bookmarkStart w:id="72" w:name="bookmark80"/>
        <w:bookmarkEnd w:id="72"/>
        <w:r>
          <w:rPr>
            <w:color w:val="0000FF"/>
            <w:u w:val="single"/>
          </w:rPr>
          <w:t>http://chemistry.ru</w:t>
        </w:r>
      </w:hyperlink>
    </w:p>
    <w:p w:rsidR="00F22EA8" w:rsidRDefault="00A214A7">
      <w:pPr>
        <w:pStyle w:val="1"/>
        <w:numPr>
          <w:ilvl w:val="0"/>
          <w:numId w:val="9"/>
        </w:numPr>
        <w:tabs>
          <w:tab w:val="left" w:pos="1138"/>
        </w:tabs>
        <w:spacing w:after="0" w:line="240" w:lineRule="auto"/>
        <w:ind w:firstLine="760"/>
      </w:pPr>
      <w:hyperlink r:id="rId11" w:history="1">
        <w:bookmarkStart w:id="73" w:name="bookmark81"/>
        <w:bookmarkEnd w:id="73"/>
        <w:r>
          <w:rPr>
            <w:color w:val="0000FF"/>
            <w:u w:val="single"/>
          </w:rPr>
          <w:t>http: //chemfac.ssu.samara.ru</w:t>
        </w:r>
      </w:hyperlink>
    </w:p>
    <w:p w:rsidR="00F22EA8" w:rsidRDefault="00A214A7">
      <w:pPr>
        <w:pStyle w:val="1"/>
        <w:numPr>
          <w:ilvl w:val="0"/>
          <w:numId w:val="9"/>
        </w:numPr>
        <w:tabs>
          <w:tab w:val="left" w:pos="1138"/>
        </w:tabs>
        <w:spacing w:line="240" w:lineRule="auto"/>
        <w:ind w:firstLine="760"/>
        <w:jc w:val="both"/>
      </w:pPr>
      <w:bookmarkStart w:id="74" w:name="bookmark82"/>
      <w:bookmarkEnd w:id="74"/>
      <w:r>
        <w:t>ЭБС</w:t>
      </w:r>
      <w:r>
        <w:br w:type="page"/>
      </w:r>
    </w:p>
    <w:p w:rsidR="00F22EA8" w:rsidRDefault="00A214A7">
      <w:pPr>
        <w:pStyle w:val="11"/>
        <w:keepNext/>
        <w:keepLines/>
        <w:numPr>
          <w:ilvl w:val="0"/>
          <w:numId w:val="6"/>
        </w:numPr>
        <w:tabs>
          <w:tab w:val="left" w:pos="1416"/>
        </w:tabs>
        <w:spacing w:after="0"/>
        <w:ind w:firstLine="940"/>
        <w:jc w:val="both"/>
      </w:pPr>
      <w:bookmarkStart w:id="75" w:name="bookmark85"/>
      <w:bookmarkStart w:id="76" w:name="bookmark83"/>
      <w:bookmarkStart w:id="77" w:name="bookmark84"/>
      <w:bookmarkStart w:id="78" w:name="bookmark86"/>
      <w:bookmarkEnd w:id="75"/>
      <w:r>
        <w:lastRenderedPageBreak/>
        <w:t>КОНТРОЛЬ И ОЦЕНКА РЕЗУЛЬТАТОВ ОСВОЕНИЯ ДИСЦИПЛИНЫ</w:t>
      </w:r>
      <w:bookmarkEnd w:id="76"/>
      <w:bookmarkEnd w:id="77"/>
      <w:bookmarkEnd w:id="78"/>
    </w:p>
    <w:p w:rsidR="00F22EA8" w:rsidRDefault="00A214A7">
      <w:pPr>
        <w:pStyle w:val="1"/>
        <w:spacing w:after="0"/>
        <w:ind w:firstLine="940"/>
        <w:jc w:val="both"/>
      </w:pPr>
      <w:r>
        <w:rPr>
          <w:b/>
          <w:bCs/>
        </w:rPr>
        <w:t xml:space="preserve">Контроль и </w:t>
      </w:r>
      <w:r>
        <w:rPr>
          <w:b/>
          <w:bCs/>
        </w:rPr>
        <w:t xml:space="preserve">оценка </w:t>
      </w:r>
      <w:r>
        <w:t xml:space="preserve"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3"/>
        <w:gridCol w:w="4550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  <w:ind w:firstLine="800"/>
            </w:pPr>
            <w:r>
              <w:rPr>
                <w:b/>
                <w:bCs/>
              </w:rPr>
              <w:t>Результаты обучения (освоенн</w:t>
            </w:r>
            <w:r>
              <w:rPr>
                <w:b/>
                <w:bCs/>
              </w:rPr>
              <w:t>ые умения, усвоенные знания)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  <w:ind w:firstLine="780"/>
              <w:jc w:val="both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jc w:val="center"/>
            </w:pPr>
            <w:r>
              <w:rPr>
                <w:i/>
                <w:iCs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ind w:firstLine="780"/>
              <w:jc w:val="both"/>
            </w:pPr>
            <w:r>
              <w:rPr>
                <w:i/>
                <w:iCs/>
              </w:rPr>
              <w:t>2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8179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  <w:ind w:firstLine="800"/>
              <w:jc w:val="both"/>
            </w:pPr>
            <w:r>
              <w:t>• личностных:</w:t>
            </w:r>
          </w:p>
          <w:p w:rsidR="00F22EA8" w:rsidRDefault="00A214A7">
            <w:pPr>
              <w:pStyle w:val="a9"/>
              <w:tabs>
                <w:tab w:val="left" w:pos="2074"/>
                <w:tab w:val="left" w:pos="3480"/>
              </w:tabs>
              <w:spacing w:line="276" w:lineRule="auto"/>
              <w:jc w:val="both"/>
            </w:pPr>
            <w:r>
              <w:t>- чувство гордости и уважения к истории и достижениям отечественной химической</w:t>
            </w:r>
            <w:r>
              <w:tab/>
              <w:t>науки;</w:t>
            </w:r>
            <w:r>
              <w:tab/>
              <w:t>химически</w:t>
            </w:r>
          </w:p>
          <w:p w:rsidR="00F22EA8" w:rsidRDefault="00A214A7">
            <w:pPr>
              <w:pStyle w:val="a9"/>
              <w:tabs>
                <w:tab w:val="left" w:pos="2318"/>
                <w:tab w:val="left" w:pos="4646"/>
              </w:tabs>
              <w:spacing w:line="276" w:lineRule="auto"/>
              <w:jc w:val="both"/>
            </w:pPr>
            <w:r>
              <w:t>грамотное</w:t>
            </w:r>
            <w:r>
              <w:tab/>
              <w:t>поведение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F22EA8" w:rsidRDefault="00A214A7">
            <w:pPr>
              <w:pStyle w:val="a9"/>
              <w:tabs>
                <w:tab w:val="left" w:pos="2280"/>
                <w:tab w:val="left" w:pos="4627"/>
              </w:tabs>
              <w:spacing w:line="276" w:lineRule="auto"/>
              <w:jc w:val="both"/>
            </w:pPr>
            <w:r>
              <w:t xml:space="preserve">профессиональной деятельности и в </w:t>
            </w:r>
            <w:r>
              <w:t>быту при обращении с химическими веществами,</w:t>
            </w:r>
            <w:r>
              <w:tab/>
              <w:t>материалами</w:t>
            </w:r>
            <w:r>
              <w:tab/>
              <w:t>и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процессами;</w:t>
            </w:r>
          </w:p>
          <w:p w:rsidR="00F22EA8" w:rsidRDefault="00A214A7">
            <w:pPr>
              <w:pStyle w:val="a9"/>
              <w:numPr>
                <w:ilvl w:val="0"/>
                <w:numId w:val="10"/>
              </w:numPr>
              <w:tabs>
                <w:tab w:val="left" w:pos="1222"/>
              </w:tabs>
              <w:spacing w:line="276" w:lineRule="auto"/>
              <w:ind w:firstLine="800"/>
              <w:jc w:val="both"/>
            </w:pPr>
            <w:r>
              <w:t>готовность к продолжению</w:t>
            </w:r>
          </w:p>
          <w:p w:rsidR="00F22EA8" w:rsidRDefault="00A214A7">
            <w:pPr>
              <w:pStyle w:val="a9"/>
              <w:tabs>
                <w:tab w:val="left" w:pos="2357"/>
                <w:tab w:val="left" w:pos="3394"/>
              </w:tabs>
              <w:spacing w:line="276" w:lineRule="auto"/>
              <w:jc w:val="both"/>
            </w:pPr>
            <w:r>
              <w:t>образования</w:t>
            </w:r>
            <w:r>
              <w:tab/>
              <w:t>и</w:t>
            </w:r>
            <w:r>
              <w:tab/>
              <w:t>повышения</w:t>
            </w:r>
          </w:p>
          <w:p w:rsidR="00F22EA8" w:rsidRDefault="00A214A7">
            <w:pPr>
              <w:pStyle w:val="a9"/>
              <w:tabs>
                <w:tab w:val="left" w:pos="2554"/>
                <w:tab w:val="left" w:pos="3523"/>
              </w:tabs>
              <w:spacing w:line="276" w:lineRule="auto"/>
              <w:jc w:val="both"/>
            </w:pPr>
            <w:r>
              <w:t>квалификации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избранной</w:t>
            </w:r>
          </w:p>
          <w:p w:rsidR="00F22EA8" w:rsidRDefault="00A214A7">
            <w:pPr>
              <w:pStyle w:val="a9"/>
              <w:tabs>
                <w:tab w:val="left" w:pos="2640"/>
                <w:tab w:val="left" w:pos="4627"/>
              </w:tabs>
              <w:spacing w:line="276" w:lineRule="auto"/>
              <w:jc w:val="both"/>
            </w:pPr>
            <w:r>
              <w:t>профессиональной</w:t>
            </w:r>
            <w:r>
              <w:tab/>
              <w:t>деятельности</w:t>
            </w:r>
            <w:r>
              <w:tab/>
              <w:t>и</w:t>
            </w:r>
          </w:p>
          <w:p w:rsidR="00F22EA8" w:rsidRDefault="00A214A7">
            <w:pPr>
              <w:pStyle w:val="a9"/>
              <w:tabs>
                <w:tab w:val="left" w:pos="2246"/>
                <w:tab w:val="left" w:pos="4205"/>
              </w:tabs>
              <w:spacing w:line="276" w:lineRule="auto"/>
              <w:jc w:val="both"/>
            </w:pPr>
            <w:r>
              <w:t>объективное</w:t>
            </w:r>
            <w:r>
              <w:tab/>
              <w:t>осознание</w:t>
            </w:r>
            <w:r>
              <w:tab/>
              <w:t>роли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химических компетенций в этом;</w:t>
            </w:r>
          </w:p>
          <w:p w:rsidR="00F22EA8" w:rsidRDefault="00A214A7">
            <w:pPr>
              <w:pStyle w:val="a9"/>
              <w:numPr>
                <w:ilvl w:val="0"/>
                <w:numId w:val="10"/>
              </w:numPr>
              <w:tabs>
                <w:tab w:val="left" w:pos="1683"/>
                <w:tab w:val="right" w:pos="4866"/>
              </w:tabs>
              <w:spacing w:line="276" w:lineRule="auto"/>
              <w:ind w:firstLine="800"/>
              <w:jc w:val="both"/>
            </w:pPr>
            <w:r>
              <w:t>умение</w:t>
            </w:r>
            <w:r>
              <w:tab/>
              <w:t>использовать</w:t>
            </w:r>
          </w:p>
          <w:p w:rsidR="00F22EA8" w:rsidRDefault="00A214A7">
            <w:pPr>
              <w:pStyle w:val="a9"/>
              <w:tabs>
                <w:tab w:val="right" w:pos="4766"/>
              </w:tabs>
              <w:spacing w:line="276" w:lineRule="auto"/>
              <w:jc w:val="both"/>
            </w:pPr>
            <w:r>
              <w:t>достижения современной химической науки и химических технологий для повышения</w:t>
            </w:r>
            <w:r>
              <w:tab/>
              <w:t>собственного</w:t>
            </w:r>
          </w:p>
          <w:p w:rsidR="00F22EA8" w:rsidRDefault="00A214A7">
            <w:pPr>
              <w:pStyle w:val="a9"/>
              <w:tabs>
                <w:tab w:val="left" w:pos="2933"/>
                <w:tab w:val="right" w:pos="4766"/>
              </w:tabs>
              <w:spacing w:line="276" w:lineRule="auto"/>
              <w:jc w:val="both"/>
            </w:pPr>
            <w:r>
              <w:t>интеллектуального</w:t>
            </w:r>
            <w:r>
              <w:tab/>
              <w:t>развития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F22EA8" w:rsidRDefault="00A214A7">
            <w:pPr>
              <w:pStyle w:val="a9"/>
              <w:tabs>
                <w:tab w:val="right" w:pos="4771"/>
              </w:tabs>
              <w:spacing w:line="276" w:lineRule="auto"/>
              <w:jc w:val="both"/>
            </w:pPr>
            <w:r>
              <w:t>выбранной</w:t>
            </w:r>
            <w:r>
              <w:tab/>
              <w:t>профессиональной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деятельности;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tabs>
                <w:tab w:val="left" w:pos="1594"/>
                <w:tab w:val="left" w:pos="2890"/>
              </w:tabs>
              <w:spacing w:before="380" w:after="40"/>
            </w:pPr>
            <w:r>
              <w:t>домашние</w:t>
            </w:r>
            <w:r>
              <w:tab/>
              <w:t>работы,</w:t>
            </w:r>
            <w:r>
              <w:tab/>
              <w:t>письменные</w:t>
            </w:r>
          </w:p>
          <w:p w:rsidR="00F22EA8" w:rsidRDefault="00A214A7">
            <w:pPr>
              <w:pStyle w:val="a9"/>
              <w:spacing w:after="2260"/>
            </w:pPr>
            <w:r>
              <w:t>работы</w:t>
            </w:r>
          </w:p>
          <w:p w:rsidR="00F22EA8" w:rsidRDefault="00A214A7">
            <w:pPr>
              <w:pStyle w:val="a9"/>
              <w:spacing w:after="2260"/>
            </w:pPr>
            <w:r>
              <w:t>Практические работы</w:t>
            </w:r>
          </w:p>
          <w:p w:rsidR="00F22EA8" w:rsidRDefault="00A214A7">
            <w:pPr>
              <w:pStyle w:val="a9"/>
            </w:pPr>
            <w:r>
              <w:t>Решение задач, письменные работы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  <w:ind w:firstLine="800"/>
              <w:jc w:val="both"/>
            </w:pPr>
            <w:r>
              <w:t xml:space="preserve">• </w:t>
            </w:r>
            <w:proofErr w:type="spellStart"/>
            <w:r>
              <w:t>метапредметных</w:t>
            </w:r>
            <w:proofErr w:type="spellEnd"/>
            <w:r>
              <w:t>:</w:t>
            </w:r>
          </w:p>
          <w:p w:rsidR="00F22EA8" w:rsidRDefault="00A214A7">
            <w:pPr>
              <w:pStyle w:val="a9"/>
              <w:tabs>
                <w:tab w:val="left" w:pos="2453"/>
                <w:tab w:val="left" w:pos="4627"/>
              </w:tabs>
              <w:spacing w:line="276" w:lineRule="auto"/>
              <w:jc w:val="both"/>
            </w:pPr>
            <w:r>
              <w:t>- использование различных видов познавательной</w:t>
            </w:r>
            <w:r>
              <w:tab/>
              <w:t>деятельности</w:t>
            </w:r>
            <w:r>
              <w:tab/>
              <w:t>и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proofErr w:type="gramStart"/>
            <w:r>
              <w:t>основных интеллектуальных операций (постановки задачи, формулирования гипотез, анализа и синтеза, сравнения,</w:t>
            </w:r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spacing w:line="276" w:lineRule="auto"/>
            </w:pPr>
            <w:r>
              <w:t>лабораторные работы, письменные работы</w:t>
            </w:r>
          </w:p>
          <w:p w:rsidR="00F22EA8" w:rsidRDefault="00A214A7">
            <w:pPr>
              <w:pStyle w:val="a9"/>
              <w:tabs>
                <w:tab w:val="left" w:pos="2030"/>
                <w:tab w:val="left" w:pos="3326"/>
              </w:tabs>
              <w:spacing w:line="276" w:lineRule="auto"/>
            </w:pPr>
            <w:r>
              <w:t>практическая</w:t>
            </w:r>
            <w:r>
              <w:tab/>
              <w:t>работа,</w:t>
            </w:r>
            <w:r>
              <w:tab/>
              <w:t>решение</w:t>
            </w:r>
          </w:p>
          <w:p w:rsidR="00F22EA8" w:rsidRDefault="00A214A7">
            <w:pPr>
              <w:pStyle w:val="a9"/>
              <w:spacing w:line="276" w:lineRule="auto"/>
            </w:pPr>
            <w:r>
              <w:t>к</w:t>
            </w:r>
            <w:r>
              <w:t>ейсов</w:t>
            </w:r>
          </w:p>
        </w:tc>
      </w:tr>
    </w:tbl>
    <w:p w:rsidR="00F22EA8" w:rsidRDefault="00A214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3"/>
        <w:gridCol w:w="4550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671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  <w:tabs>
                <w:tab w:val="left" w:pos="2803"/>
              </w:tabs>
              <w:spacing w:line="276" w:lineRule="auto"/>
              <w:jc w:val="both"/>
            </w:pPr>
            <w:r>
              <w:lastRenderedPageBreak/>
              <w:t>обобщения,</w:t>
            </w:r>
            <w:r>
              <w:tab/>
              <w:t>систематизации,</w:t>
            </w:r>
          </w:p>
          <w:p w:rsidR="00F22EA8" w:rsidRDefault="00A214A7">
            <w:pPr>
              <w:pStyle w:val="a9"/>
              <w:tabs>
                <w:tab w:val="left" w:pos="1790"/>
              </w:tabs>
              <w:spacing w:line="276" w:lineRule="auto"/>
              <w:jc w:val="both"/>
            </w:pPr>
            <w:r>
              <w:t>выявления</w:t>
            </w:r>
            <w:r>
              <w:tab/>
            </w:r>
            <w:proofErr w:type="gramStart"/>
            <w:r>
              <w:t>причинно-следственных</w:t>
            </w:r>
            <w:proofErr w:type="gramEnd"/>
          </w:p>
          <w:p w:rsidR="00F22EA8" w:rsidRDefault="00A214A7">
            <w:pPr>
              <w:pStyle w:val="a9"/>
              <w:tabs>
                <w:tab w:val="left" w:pos="1786"/>
                <w:tab w:val="left" w:pos="3643"/>
              </w:tabs>
              <w:spacing w:line="276" w:lineRule="auto"/>
              <w:jc w:val="both"/>
            </w:pPr>
            <w:r>
              <w:t>связей,</w:t>
            </w:r>
            <w:r>
              <w:tab/>
              <w:t>поиска</w:t>
            </w:r>
            <w:r>
              <w:tab/>
              <w:t>аналогов,</w:t>
            </w:r>
          </w:p>
          <w:p w:rsidR="00F22EA8" w:rsidRDefault="00A214A7">
            <w:pPr>
              <w:pStyle w:val="a9"/>
              <w:tabs>
                <w:tab w:val="left" w:pos="2635"/>
                <w:tab w:val="left" w:pos="4354"/>
              </w:tabs>
              <w:spacing w:line="276" w:lineRule="auto"/>
              <w:jc w:val="both"/>
            </w:pPr>
            <w:r>
              <w:t>формулирования</w:t>
            </w:r>
            <w:r>
              <w:tab/>
              <w:t>выводов)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F22EA8" w:rsidRDefault="00A214A7">
            <w:pPr>
              <w:pStyle w:val="a9"/>
              <w:tabs>
                <w:tab w:val="left" w:pos="1646"/>
                <w:tab w:val="left" w:pos="3912"/>
              </w:tabs>
              <w:spacing w:line="276" w:lineRule="auto"/>
              <w:jc w:val="both"/>
            </w:pPr>
            <w:r>
              <w:t>решения</w:t>
            </w:r>
            <w:r>
              <w:tab/>
              <w:t>поставленной</w:t>
            </w:r>
            <w:r>
              <w:tab/>
              <w:t>задачи,</w:t>
            </w:r>
          </w:p>
          <w:p w:rsidR="00F22EA8" w:rsidRDefault="00A214A7">
            <w:pPr>
              <w:pStyle w:val="a9"/>
              <w:tabs>
                <w:tab w:val="left" w:pos="2040"/>
                <w:tab w:val="left" w:pos="3638"/>
              </w:tabs>
              <w:spacing w:line="276" w:lineRule="auto"/>
              <w:jc w:val="both"/>
            </w:pPr>
            <w:r>
              <w:t>применение</w:t>
            </w:r>
            <w:r>
              <w:tab/>
              <w:t>основных</w:t>
            </w:r>
            <w:r>
              <w:tab/>
              <w:t>методов</w:t>
            </w:r>
          </w:p>
          <w:p w:rsidR="00F22EA8" w:rsidRDefault="00A214A7">
            <w:pPr>
              <w:pStyle w:val="a9"/>
              <w:tabs>
                <w:tab w:val="left" w:pos="1632"/>
                <w:tab w:val="left" w:pos="3638"/>
              </w:tabs>
              <w:spacing w:line="276" w:lineRule="auto"/>
              <w:jc w:val="both"/>
            </w:pPr>
            <w:proofErr w:type="gramStart"/>
            <w:r>
              <w:t>познания</w:t>
            </w:r>
            <w:r>
              <w:tab/>
              <w:t>(наблюдения,</w:t>
            </w:r>
            <w:r>
              <w:tab/>
              <w:t>научного</w:t>
            </w:r>
            <w:proofErr w:type="gramEnd"/>
          </w:p>
          <w:p w:rsidR="00F22EA8" w:rsidRDefault="00A214A7">
            <w:pPr>
              <w:pStyle w:val="a9"/>
              <w:tabs>
                <w:tab w:val="left" w:pos="1243"/>
                <w:tab w:val="left" w:pos="3120"/>
                <w:tab w:val="left" w:pos="4637"/>
              </w:tabs>
              <w:spacing w:line="276" w:lineRule="auto"/>
              <w:jc w:val="both"/>
            </w:pPr>
            <w:r>
              <w:t>эксперимента) для изучения различных сторон</w:t>
            </w:r>
            <w:r>
              <w:tab/>
            </w:r>
            <w:r>
              <w:t>химических</w:t>
            </w:r>
            <w:r>
              <w:tab/>
              <w:t>объектов</w:t>
            </w:r>
            <w:r>
              <w:tab/>
              <w:t>и</w:t>
            </w:r>
          </w:p>
          <w:p w:rsidR="00F22EA8" w:rsidRDefault="00A214A7">
            <w:pPr>
              <w:pStyle w:val="a9"/>
              <w:tabs>
                <w:tab w:val="left" w:pos="1622"/>
                <w:tab w:val="left" w:pos="2069"/>
                <w:tab w:val="left" w:pos="3590"/>
              </w:tabs>
              <w:spacing w:line="276" w:lineRule="auto"/>
              <w:jc w:val="both"/>
            </w:pPr>
            <w:r>
              <w:t>процессов,</w:t>
            </w:r>
            <w:r>
              <w:tab/>
              <w:t>с</w:t>
            </w:r>
            <w:r>
              <w:tab/>
              <w:t>которыми</w:t>
            </w:r>
            <w:r>
              <w:tab/>
              <w:t>возникает</w:t>
            </w:r>
          </w:p>
          <w:p w:rsidR="00F22EA8" w:rsidRDefault="00A214A7">
            <w:pPr>
              <w:pStyle w:val="a9"/>
              <w:tabs>
                <w:tab w:val="left" w:pos="2458"/>
                <w:tab w:val="left" w:pos="4646"/>
              </w:tabs>
              <w:spacing w:line="276" w:lineRule="auto"/>
              <w:jc w:val="both"/>
            </w:pPr>
            <w:r>
              <w:t>необходимость</w:t>
            </w:r>
            <w:r>
              <w:tab/>
              <w:t>сталкиваться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F22EA8" w:rsidRDefault="00A214A7">
            <w:pPr>
              <w:pStyle w:val="a9"/>
              <w:tabs>
                <w:tab w:val="left" w:pos="1296"/>
                <w:tab w:val="left" w:pos="3494"/>
              </w:tabs>
              <w:spacing w:line="276" w:lineRule="auto"/>
              <w:ind w:right="1760"/>
              <w:jc w:val="both"/>
            </w:pPr>
            <w:r>
              <w:t>профессиональной сфере; -</w:t>
            </w:r>
            <w:r>
              <w:tab/>
              <w:t>использование</w:t>
            </w:r>
            <w:r>
              <w:tab/>
            </w:r>
            <w:proofErr w:type="gramStart"/>
            <w:r>
              <w:t>различных</w:t>
            </w:r>
            <w:proofErr w:type="gramEnd"/>
          </w:p>
          <w:p w:rsidR="00F22EA8" w:rsidRDefault="00A214A7">
            <w:pPr>
              <w:pStyle w:val="a9"/>
              <w:tabs>
                <w:tab w:val="left" w:pos="1944"/>
                <w:tab w:val="left" w:pos="3192"/>
                <w:tab w:val="left" w:pos="4531"/>
              </w:tabs>
              <w:spacing w:line="276" w:lineRule="auto"/>
              <w:jc w:val="both"/>
            </w:pPr>
            <w:r>
              <w:t>источников для получения химической информации,</w:t>
            </w:r>
            <w:r>
              <w:tab/>
              <w:t>умение</w:t>
            </w:r>
            <w:r>
              <w:tab/>
              <w:t>оценить</w:t>
            </w:r>
            <w:r>
              <w:tab/>
              <w:t>ее</w:t>
            </w:r>
          </w:p>
          <w:p w:rsidR="00F22EA8" w:rsidRDefault="00A214A7">
            <w:pPr>
              <w:pStyle w:val="a9"/>
              <w:tabs>
                <w:tab w:val="left" w:pos="2333"/>
                <w:tab w:val="left" w:pos="3355"/>
              </w:tabs>
              <w:spacing w:line="276" w:lineRule="auto"/>
              <w:jc w:val="both"/>
            </w:pPr>
            <w:r>
              <w:t>достоверность</w:t>
            </w:r>
            <w:r>
              <w:tab/>
              <w:t>для</w:t>
            </w:r>
            <w:r>
              <w:tab/>
              <w:t>достижения</w:t>
            </w:r>
          </w:p>
          <w:p w:rsidR="00F22EA8" w:rsidRDefault="00A214A7">
            <w:pPr>
              <w:pStyle w:val="a9"/>
              <w:tabs>
                <w:tab w:val="left" w:pos="2146"/>
                <w:tab w:val="left" w:pos="4651"/>
              </w:tabs>
              <w:spacing w:line="276" w:lineRule="auto"/>
              <w:jc w:val="both"/>
            </w:pPr>
            <w:r>
              <w:t>хороших</w:t>
            </w:r>
            <w:r>
              <w:tab/>
              <w:t>результатов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профессиональной сфере;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EA8" w:rsidRDefault="00A214A7">
            <w:pPr>
              <w:pStyle w:val="a9"/>
            </w:pPr>
            <w:r>
              <w:t>реферат</w:t>
            </w:r>
          </w:p>
        </w:tc>
      </w:tr>
      <w:tr w:rsidR="00F22EA8">
        <w:tblPrEx>
          <w:tblCellMar>
            <w:top w:w="0" w:type="dxa"/>
            <w:bottom w:w="0" w:type="dxa"/>
          </w:tblCellMar>
        </w:tblPrEx>
        <w:trPr>
          <w:trHeight w:hRule="exact" w:val="782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spacing w:line="276" w:lineRule="auto"/>
              <w:ind w:firstLine="800"/>
              <w:jc w:val="both"/>
            </w:pPr>
            <w:r>
              <w:t>• предметных:</w:t>
            </w:r>
          </w:p>
          <w:p w:rsidR="00F22EA8" w:rsidRDefault="00A214A7">
            <w:pPr>
              <w:pStyle w:val="a9"/>
              <w:tabs>
                <w:tab w:val="left" w:pos="2602"/>
                <w:tab w:val="left" w:pos="4627"/>
              </w:tabs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месте химии в современной научной картине мира; понимание роли химии в формировании</w:t>
            </w:r>
            <w:r>
              <w:tab/>
              <w:t>кругозора</w:t>
            </w:r>
            <w:r>
              <w:tab/>
              <w:t>и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функциональной грамотности человека для решения практических задач;</w:t>
            </w:r>
          </w:p>
          <w:p w:rsidR="00F22EA8" w:rsidRDefault="00A214A7">
            <w:pPr>
              <w:pStyle w:val="a9"/>
              <w:numPr>
                <w:ilvl w:val="0"/>
                <w:numId w:val="11"/>
              </w:numPr>
              <w:tabs>
                <w:tab w:val="left" w:pos="1117"/>
              </w:tabs>
              <w:spacing w:line="276" w:lineRule="auto"/>
              <w:ind w:firstLine="800"/>
              <w:jc w:val="both"/>
            </w:pPr>
            <w:r>
              <w:t xml:space="preserve">владение </w:t>
            </w:r>
            <w:proofErr w:type="gramStart"/>
            <w:r>
              <w:t>основополагающими</w:t>
            </w:r>
            <w:proofErr w:type="gramEnd"/>
          </w:p>
          <w:p w:rsidR="00F22EA8" w:rsidRDefault="00A214A7">
            <w:pPr>
              <w:pStyle w:val="a9"/>
              <w:tabs>
                <w:tab w:val="left" w:pos="1714"/>
                <w:tab w:val="left" w:pos="2462"/>
              </w:tabs>
              <w:spacing w:line="276" w:lineRule="auto"/>
              <w:jc w:val="both"/>
            </w:pPr>
            <w:r>
              <w:t>химическими понятиями, теориями, законами</w:t>
            </w:r>
            <w:r>
              <w:tab/>
              <w:t>и</w:t>
            </w:r>
            <w:r>
              <w:tab/>
              <w:t>закономерностями;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уверенное пользование химической терминологией и символикой;</w:t>
            </w:r>
          </w:p>
          <w:p w:rsidR="00F22EA8" w:rsidRDefault="00A214A7">
            <w:pPr>
              <w:pStyle w:val="a9"/>
              <w:numPr>
                <w:ilvl w:val="0"/>
                <w:numId w:val="11"/>
              </w:numPr>
              <w:tabs>
                <w:tab w:val="left" w:pos="1069"/>
              </w:tabs>
              <w:spacing w:line="276" w:lineRule="auto"/>
              <w:ind w:firstLine="800"/>
              <w:jc w:val="both"/>
            </w:pPr>
            <w:r>
              <w:t>владение основными методами</w:t>
            </w:r>
          </w:p>
          <w:p w:rsidR="00F22EA8" w:rsidRDefault="00A214A7">
            <w:pPr>
              <w:pStyle w:val="a9"/>
              <w:tabs>
                <w:tab w:val="left" w:pos="1282"/>
                <w:tab w:val="left" w:pos="3427"/>
              </w:tabs>
              <w:spacing w:line="276" w:lineRule="auto"/>
              <w:jc w:val="both"/>
            </w:pPr>
            <w:r>
              <w:t xml:space="preserve">научного познания, </w:t>
            </w:r>
            <w:proofErr w:type="gramStart"/>
            <w:r>
              <w:t>используемыми</w:t>
            </w:r>
            <w:proofErr w:type="gramEnd"/>
            <w:r>
              <w:t xml:space="preserve"> в химии:</w:t>
            </w:r>
            <w:r>
              <w:tab/>
              <w:t>наблюдением,</w:t>
            </w:r>
            <w:r>
              <w:tab/>
              <w:t>описанием,</w:t>
            </w:r>
          </w:p>
          <w:p w:rsidR="00F22EA8" w:rsidRDefault="00A214A7">
            <w:pPr>
              <w:pStyle w:val="a9"/>
              <w:tabs>
                <w:tab w:val="left" w:pos="1320"/>
                <w:tab w:val="left" w:pos="2851"/>
                <w:tab w:val="left" w:pos="3725"/>
              </w:tabs>
              <w:spacing w:line="276" w:lineRule="auto"/>
              <w:jc w:val="both"/>
            </w:pPr>
            <w:r>
              <w:t xml:space="preserve">измерением, </w:t>
            </w:r>
            <w:r>
              <w:t>экспериментом; умение обрабатывать, объяснять результаты проведенных опытов и делать выводы; готовность и способность применять методы</w:t>
            </w:r>
            <w:r>
              <w:tab/>
              <w:t>познания</w:t>
            </w:r>
            <w:r>
              <w:tab/>
              <w:t>при</w:t>
            </w:r>
            <w:r>
              <w:tab/>
              <w:t>решении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практических задач;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tabs>
                <w:tab w:val="left" w:pos="3432"/>
              </w:tabs>
              <w:spacing w:before="760" w:after="40"/>
            </w:pPr>
            <w:r>
              <w:t>лабораторные</w:t>
            </w:r>
            <w:r>
              <w:tab/>
              <w:t>работы,</w:t>
            </w:r>
          </w:p>
          <w:p w:rsidR="00F22EA8" w:rsidRDefault="00A214A7">
            <w:pPr>
              <w:pStyle w:val="a9"/>
              <w:spacing w:after="1160"/>
            </w:pPr>
            <w:r>
              <w:t>самостоятельная работа</w:t>
            </w:r>
          </w:p>
          <w:p w:rsidR="00F22EA8" w:rsidRDefault="00A214A7">
            <w:pPr>
              <w:pStyle w:val="a9"/>
              <w:spacing w:after="1520"/>
            </w:pPr>
            <w:r>
              <w:t>письменная работа</w:t>
            </w:r>
          </w:p>
          <w:p w:rsidR="00F22EA8" w:rsidRDefault="00A214A7">
            <w:pPr>
              <w:pStyle w:val="a9"/>
            </w:pPr>
            <w:r>
              <w:t>лабораторно-практи</w:t>
            </w:r>
            <w:r>
              <w:t>ческая работа</w:t>
            </w:r>
          </w:p>
        </w:tc>
      </w:tr>
    </w:tbl>
    <w:p w:rsidR="00F22EA8" w:rsidRDefault="00A214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3"/>
        <w:gridCol w:w="4550"/>
      </w:tblGrid>
      <w:tr w:rsidR="00F22EA8">
        <w:tblPrEx>
          <w:tblCellMar>
            <w:top w:w="0" w:type="dxa"/>
            <w:bottom w:w="0" w:type="dxa"/>
          </w:tblCellMar>
        </w:tblPrEx>
        <w:trPr>
          <w:trHeight w:hRule="exact" w:val="413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EA8" w:rsidRDefault="00A214A7">
            <w:pPr>
              <w:pStyle w:val="a9"/>
              <w:numPr>
                <w:ilvl w:val="0"/>
                <w:numId w:val="12"/>
              </w:numPr>
              <w:tabs>
                <w:tab w:val="left" w:pos="408"/>
              </w:tabs>
              <w:spacing w:line="276" w:lineRule="auto"/>
              <w:jc w:val="both"/>
            </w:pPr>
            <w:proofErr w:type="spellStart"/>
            <w:r>
              <w:lastRenderedPageBreak/>
              <w:t>сформированность</w:t>
            </w:r>
            <w:proofErr w:type="spellEnd"/>
            <w:r>
              <w:t xml:space="preserve"> умения давать количественные оценки и производить расчеты по химическим формулам и уравнениям;</w:t>
            </w:r>
          </w:p>
          <w:p w:rsidR="00F22EA8" w:rsidRDefault="00A214A7">
            <w:pPr>
              <w:pStyle w:val="a9"/>
              <w:numPr>
                <w:ilvl w:val="0"/>
                <w:numId w:val="12"/>
              </w:numPr>
              <w:tabs>
                <w:tab w:val="left" w:pos="576"/>
                <w:tab w:val="left" w:pos="2093"/>
                <w:tab w:val="left" w:pos="3802"/>
              </w:tabs>
              <w:spacing w:line="276" w:lineRule="auto"/>
              <w:jc w:val="both"/>
            </w:pPr>
            <w:r>
              <w:t>владение</w:t>
            </w:r>
            <w:r>
              <w:tab/>
              <w:t>правилами</w:t>
            </w:r>
            <w:r>
              <w:tab/>
              <w:t>техники</w:t>
            </w:r>
          </w:p>
          <w:p w:rsidR="00F22EA8" w:rsidRDefault="00A214A7">
            <w:pPr>
              <w:pStyle w:val="a9"/>
              <w:tabs>
                <w:tab w:val="left" w:pos="2069"/>
                <w:tab w:val="left" w:pos="2986"/>
              </w:tabs>
              <w:spacing w:line="276" w:lineRule="auto"/>
              <w:jc w:val="both"/>
            </w:pPr>
            <w:r>
              <w:t>безопасности</w:t>
            </w:r>
            <w:r>
              <w:tab/>
              <w:t>при</w:t>
            </w:r>
            <w:r>
              <w:tab/>
              <w:t>использовании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химических веществ;</w:t>
            </w:r>
          </w:p>
          <w:p w:rsidR="00F22EA8" w:rsidRDefault="00A214A7">
            <w:pPr>
              <w:pStyle w:val="a9"/>
              <w:numPr>
                <w:ilvl w:val="0"/>
                <w:numId w:val="12"/>
              </w:numPr>
              <w:tabs>
                <w:tab w:val="left" w:pos="590"/>
                <w:tab w:val="left" w:pos="3283"/>
              </w:tabs>
              <w:spacing w:line="276" w:lineRule="auto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ab/>
              <w:t>собственной</w:t>
            </w:r>
          </w:p>
          <w:p w:rsidR="00F22EA8" w:rsidRDefault="00A214A7">
            <w:pPr>
              <w:pStyle w:val="a9"/>
              <w:spacing w:line="276" w:lineRule="auto"/>
              <w:jc w:val="both"/>
            </w:pPr>
            <w:r>
              <w:t>позиции по отношению</w:t>
            </w:r>
            <w:r>
              <w:t xml:space="preserve"> к химической информации, получаемой из разных источников.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8" w:rsidRDefault="00A214A7">
            <w:pPr>
              <w:pStyle w:val="a9"/>
              <w:spacing w:before="400" w:after="1140"/>
            </w:pPr>
            <w:r>
              <w:t>Практическая работа</w:t>
            </w:r>
          </w:p>
          <w:p w:rsidR="00F22EA8" w:rsidRDefault="00A214A7">
            <w:pPr>
              <w:pStyle w:val="a9"/>
              <w:spacing w:after="420"/>
            </w:pPr>
            <w:r>
              <w:t>Лабораторная работа</w:t>
            </w:r>
          </w:p>
          <w:p w:rsidR="00F22EA8" w:rsidRDefault="00A214A7">
            <w:pPr>
              <w:pStyle w:val="a9"/>
            </w:pPr>
            <w:r>
              <w:t>Самостоятельная работа</w:t>
            </w:r>
          </w:p>
        </w:tc>
      </w:tr>
    </w:tbl>
    <w:p w:rsidR="00A214A7" w:rsidRDefault="00A214A7"/>
    <w:sectPr w:rsidR="00A214A7">
      <w:pgSz w:w="11900" w:h="16840"/>
      <w:pgMar w:top="1133" w:right="282" w:bottom="973" w:left="16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A7" w:rsidRDefault="00A214A7">
      <w:r>
        <w:separator/>
      </w:r>
    </w:p>
  </w:endnote>
  <w:endnote w:type="continuationSeparator" w:id="0">
    <w:p w:rsidR="00A214A7" w:rsidRDefault="00A2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A7" w:rsidRDefault="00A214A7"/>
  </w:footnote>
  <w:footnote w:type="continuationSeparator" w:id="0">
    <w:p w:rsidR="00A214A7" w:rsidRDefault="00A214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01E"/>
    <w:multiLevelType w:val="multilevel"/>
    <w:tmpl w:val="9BEC1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10ADF"/>
    <w:multiLevelType w:val="multilevel"/>
    <w:tmpl w:val="82D6D5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F3B39"/>
    <w:multiLevelType w:val="multilevel"/>
    <w:tmpl w:val="500EB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F3936"/>
    <w:multiLevelType w:val="multilevel"/>
    <w:tmpl w:val="B2700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D04D6"/>
    <w:multiLevelType w:val="multilevel"/>
    <w:tmpl w:val="50064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764D76"/>
    <w:multiLevelType w:val="multilevel"/>
    <w:tmpl w:val="E00606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987EC1"/>
    <w:multiLevelType w:val="multilevel"/>
    <w:tmpl w:val="2C8C5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E41396"/>
    <w:multiLevelType w:val="multilevel"/>
    <w:tmpl w:val="164E0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881553"/>
    <w:multiLevelType w:val="multilevel"/>
    <w:tmpl w:val="8FA429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B12644"/>
    <w:multiLevelType w:val="multilevel"/>
    <w:tmpl w:val="70E0D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5D50C8"/>
    <w:multiLevelType w:val="multilevel"/>
    <w:tmpl w:val="94D06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405D59"/>
    <w:multiLevelType w:val="multilevel"/>
    <w:tmpl w:val="B2700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CE5B68"/>
    <w:multiLevelType w:val="multilevel"/>
    <w:tmpl w:val="B75CE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2EA8"/>
    <w:rsid w:val="00A214A7"/>
    <w:rsid w:val="00F22EA8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8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80" w:line="276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20"/>
      <w:ind w:left="660" w:hanging="36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C2B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BF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8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80" w:line="276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20"/>
      <w:ind w:left="660" w:hanging="36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C2B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BF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isu.ru/leo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hemfac.ssu.samar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emist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him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20</Pages>
  <Words>3410</Words>
  <Characters>19437</Characters>
  <Application>Microsoft Office Word</Application>
  <DocSecurity>0</DocSecurity>
  <Lines>161</Lines>
  <Paragraphs>45</Paragraphs>
  <ScaleCrop>false</ScaleCrop>
  <Company/>
  <LinksUpToDate>false</LinksUpToDate>
  <CharactersWithSpaces>22802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2025-11-06T10:52:00Z</dcterms:created>
  <dcterms:modified xsi:type="dcterms:W3CDTF">2025-11-06T12:25:00Z</dcterms:modified>
</cp:coreProperties>
</file>