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7C5893" w:rsidRPr="00B93B8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7C5893" w:rsidRPr="00530F7E" w:rsidRDefault="007C5893" w:rsidP="007C589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7C5893" w:rsidRDefault="007C5893" w:rsidP="007C5893">
      <w:pPr>
        <w:pStyle w:val="ae"/>
        <w:rPr>
          <w:rFonts w:ascii="Times New Roman" w:hAnsi="Times New Roman" w:cs="Times New Roman"/>
          <w:sz w:val="32"/>
          <w:szCs w:val="32"/>
        </w:rPr>
      </w:pPr>
    </w:p>
    <w:p w:rsidR="007C5893" w:rsidRDefault="007C5893" w:rsidP="007C5893">
      <w:pPr>
        <w:pStyle w:val="ae"/>
        <w:rPr>
          <w:rFonts w:ascii="Times New Roman" w:hAnsi="Times New Roman" w:cs="Times New Roman"/>
          <w:sz w:val="32"/>
          <w:szCs w:val="32"/>
        </w:rPr>
      </w:pPr>
    </w:p>
    <w:p w:rsidR="007C5893" w:rsidRPr="00B93B83" w:rsidRDefault="007C5893" w:rsidP="007C5893">
      <w:pPr>
        <w:pStyle w:val="ae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C5893" w:rsidRPr="00B93B8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7C5893" w:rsidRPr="00B93B83" w:rsidRDefault="007C5893" w:rsidP="007C5893">
      <w:pPr>
        <w:pStyle w:val="ae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7C5893" w:rsidRDefault="007C5893" w:rsidP="007C5893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7C5893" w:rsidRDefault="007C5893" w:rsidP="007C5893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5893" w:rsidRPr="00B93B8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7C5893" w:rsidRPr="00B93B8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5893" w:rsidRPr="00B93B8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9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B93B83">
        <w:rPr>
          <w:rFonts w:ascii="Times New Roman" w:hAnsi="Times New Roman" w:cs="Times New Roman"/>
          <w:b/>
          <w:sz w:val="28"/>
          <w:szCs w:val="28"/>
        </w:rPr>
        <w:t>»</w:t>
      </w: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7C5893" w:rsidRPr="00B93B8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893" w:rsidRDefault="007C5893" w:rsidP="007C589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7C5893" w:rsidRDefault="007C5893" w:rsidP="007C5893">
      <w:pPr>
        <w:pStyle w:val="1"/>
        <w:spacing w:after="200" w:line="276" w:lineRule="auto"/>
        <w:jc w:val="center"/>
      </w:pPr>
      <w:r>
        <w:t>2025</w:t>
      </w:r>
      <w:bookmarkStart w:id="0" w:name="_GoBack"/>
      <w:bookmarkEnd w:id="0"/>
      <w:r>
        <w:br w:type="page"/>
      </w:r>
    </w:p>
    <w:p w:rsidR="00C44109" w:rsidRDefault="00E96309">
      <w:pPr>
        <w:pStyle w:val="1"/>
        <w:spacing w:after="200" w:line="276" w:lineRule="auto"/>
        <w:ind w:firstLine="720"/>
        <w:jc w:val="both"/>
      </w:pPr>
      <w: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D92C91" w:rsidRDefault="00D92C91">
      <w:pPr>
        <w:pStyle w:val="11"/>
        <w:keepNext/>
        <w:keepLines/>
        <w:spacing w:after="460"/>
        <w:ind w:firstLine="0"/>
        <w:jc w:val="center"/>
      </w:pPr>
      <w:bookmarkStart w:id="1" w:name="bookmark3"/>
      <w:bookmarkStart w:id="2" w:name="bookmark4"/>
      <w:bookmarkStart w:id="3" w:name="bookmark5"/>
      <w:r>
        <w:br w:type="page"/>
      </w:r>
    </w:p>
    <w:p w:rsidR="00C44109" w:rsidRDefault="00E96309">
      <w:pPr>
        <w:pStyle w:val="11"/>
        <w:keepNext/>
        <w:keepLines/>
        <w:spacing w:after="460"/>
        <w:ind w:firstLine="0"/>
        <w:jc w:val="center"/>
      </w:pPr>
      <w:r>
        <w:lastRenderedPageBreak/>
        <w:t>СОДЕРЖАНИЕ</w:t>
      </w:r>
      <w:bookmarkEnd w:id="1"/>
      <w:bookmarkEnd w:id="2"/>
      <w:bookmarkEnd w:id="3"/>
    </w:p>
    <w:p w:rsidR="00C44109" w:rsidRDefault="00E96309">
      <w:pPr>
        <w:pStyle w:val="1"/>
        <w:spacing w:after="220"/>
        <w:ind w:left="8300"/>
      </w:pPr>
      <w:r>
        <w:t>стр.</w:t>
      </w:r>
    </w:p>
    <w:p w:rsidR="00C44109" w:rsidRDefault="00E96309">
      <w:pPr>
        <w:pStyle w:val="a7"/>
        <w:numPr>
          <w:ilvl w:val="0"/>
          <w:numId w:val="1"/>
        </w:numPr>
        <w:tabs>
          <w:tab w:val="left" w:pos="655"/>
          <w:tab w:val="left" w:pos="8429"/>
        </w:tabs>
        <w:spacing w:after="460"/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4" w:name="bookmark6"/>
      <w:bookmarkEnd w:id="4"/>
      <w:r>
        <w:t>ПАСПОРТ РАБОЧЕЙ ПРОГРАММЫ ДИСЦИПЛИНЫ</w:t>
      </w:r>
      <w:r>
        <w:tab/>
      </w:r>
      <w:r>
        <w:rPr>
          <w:b w:val="0"/>
          <w:bCs w:val="0"/>
          <w:sz w:val="28"/>
          <w:szCs w:val="28"/>
        </w:rPr>
        <w:t>4</w:t>
      </w:r>
    </w:p>
    <w:p w:rsidR="00C44109" w:rsidRDefault="00E96309">
      <w:pPr>
        <w:pStyle w:val="a7"/>
        <w:numPr>
          <w:ilvl w:val="0"/>
          <w:numId w:val="1"/>
        </w:numPr>
        <w:tabs>
          <w:tab w:val="left" w:pos="663"/>
          <w:tab w:val="left" w:pos="8429"/>
        </w:tabs>
        <w:spacing w:after="220"/>
        <w:rPr>
          <w:sz w:val="28"/>
          <w:szCs w:val="28"/>
        </w:rPr>
      </w:pPr>
      <w:bookmarkStart w:id="5" w:name="bookmark7"/>
      <w:bookmarkEnd w:id="5"/>
      <w:r>
        <w:t>СТРУКТУРА И СОДЕРЖАНИЕ ДИСЦИПЛИНЫ</w:t>
      </w:r>
      <w:r>
        <w:tab/>
      </w:r>
      <w:r>
        <w:rPr>
          <w:b w:val="0"/>
          <w:bCs w:val="0"/>
          <w:sz w:val="28"/>
          <w:szCs w:val="28"/>
        </w:rPr>
        <w:t>8</w:t>
      </w:r>
    </w:p>
    <w:p w:rsidR="00C44109" w:rsidRDefault="00E96309">
      <w:pPr>
        <w:pStyle w:val="a7"/>
        <w:numPr>
          <w:ilvl w:val="0"/>
          <w:numId w:val="1"/>
        </w:numPr>
        <w:tabs>
          <w:tab w:val="left" w:pos="663"/>
          <w:tab w:val="left" w:pos="8429"/>
        </w:tabs>
        <w:spacing w:after="340"/>
        <w:rPr>
          <w:sz w:val="28"/>
          <w:szCs w:val="28"/>
        </w:rPr>
      </w:pPr>
      <w:bookmarkStart w:id="6" w:name="bookmark8"/>
      <w:bookmarkEnd w:id="6"/>
      <w:r>
        <w:t>УСЛОВИЯ РЕАЛИЗАЦИИ ДИСЦИПЛИНЫ</w:t>
      </w:r>
      <w:r>
        <w:tab/>
      </w:r>
      <w:r>
        <w:rPr>
          <w:b w:val="0"/>
          <w:bCs w:val="0"/>
          <w:sz w:val="28"/>
          <w:szCs w:val="28"/>
        </w:rPr>
        <w:t>18</w:t>
      </w:r>
    </w:p>
    <w:p w:rsidR="00C44109" w:rsidRDefault="00E96309">
      <w:pPr>
        <w:pStyle w:val="a7"/>
        <w:numPr>
          <w:ilvl w:val="0"/>
          <w:numId w:val="1"/>
        </w:numPr>
        <w:tabs>
          <w:tab w:val="left" w:pos="658"/>
          <w:tab w:val="left" w:pos="8429"/>
        </w:tabs>
        <w:spacing w:after="0"/>
        <w:rPr>
          <w:sz w:val="28"/>
          <w:szCs w:val="28"/>
        </w:rPr>
      </w:pPr>
      <w:bookmarkStart w:id="7" w:name="bookmark9"/>
      <w:bookmarkEnd w:id="7"/>
      <w:r>
        <w:t>КОНТРОЛЬ И ОЦЕНКА РЕЗУЛЬТАТОВ ОСВОЕНИЯ</w:t>
      </w:r>
      <w:r>
        <w:tab/>
      </w:r>
      <w:r>
        <w:rPr>
          <w:b w:val="0"/>
          <w:bCs w:val="0"/>
          <w:sz w:val="28"/>
          <w:szCs w:val="28"/>
        </w:rPr>
        <w:t>19</w:t>
      </w:r>
      <w:r>
        <w:fldChar w:fldCharType="end"/>
      </w:r>
    </w:p>
    <w:p w:rsidR="00C44109" w:rsidRDefault="00E96309">
      <w:pPr>
        <w:pStyle w:val="20"/>
      </w:pPr>
      <w:r>
        <w:t>ДИСЦИПЛИНЫ</w:t>
      </w:r>
    </w:p>
    <w:p w:rsidR="00D92C91" w:rsidRDefault="00D92C91">
      <w:pPr>
        <w:pStyle w:val="20"/>
      </w:pPr>
    </w:p>
    <w:p w:rsidR="00D92C91" w:rsidRDefault="00D92C91">
      <w:pPr>
        <w:pStyle w:val="20"/>
      </w:pPr>
    </w:p>
    <w:p w:rsidR="00D92C91" w:rsidRDefault="00D92C91">
      <w:pPr>
        <w:pStyle w:val="20"/>
      </w:pPr>
    </w:p>
    <w:p w:rsidR="00D92C91" w:rsidRDefault="00D92C91">
      <w:pPr>
        <w:pStyle w:val="1"/>
        <w:numPr>
          <w:ilvl w:val="0"/>
          <w:numId w:val="2"/>
        </w:numPr>
        <w:tabs>
          <w:tab w:val="left" w:pos="359"/>
        </w:tabs>
        <w:spacing w:after="260"/>
        <w:jc w:val="center"/>
        <w:rPr>
          <w:b/>
          <w:bCs/>
        </w:rPr>
      </w:pPr>
      <w:bookmarkStart w:id="8" w:name="bookmark10"/>
      <w:bookmarkEnd w:id="8"/>
      <w:r>
        <w:rPr>
          <w:b/>
          <w:bCs/>
        </w:rPr>
        <w:br w:type="page"/>
      </w:r>
    </w:p>
    <w:p w:rsidR="00C44109" w:rsidRDefault="00E96309">
      <w:pPr>
        <w:pStyle w:val="1"/>
        <w:numPr>
          <w:ilvl w:val="0"/>
          <w:numId w:val="2"/>
        </w:numPr>
        <w:tabs>
          <w:tab w:val="left" w:pos="359"/>
        </w:tabs>
        <w:spacing w:after="260"/>
        <w:jc w:val="center"/>
      </w:pPr>
      <w:r>
        <w:rPr>
          <w:b/>
          <w:bCs/>
        </w:rPr>
        <w:lastRenderedPageBreak/>
        <w:t>ПАСПОРТ РАБОЧЕЙ ПРОГРАММЫ ДИСЦИПЛИНЫ</w:t>
      </w:r>
    </w:p>
    <w:p w:rsidR="00C44109" w:rsidRDefault="00E96309">
      <w:pPr>
        <w:pStyle w:val="1"/>
        <w:spacing w:after="320"/>
        <w:jc w:val="center"/>
      </w:pPr>
      <w:r>
        <w:rPr>
          <w:b/>
          <w:bCs/>
        </w:rPr>
        <w:t>ОУД. 04. «МАТЕМАТИКА»</w:t>
      </w:r>
    </w:p>
    <w:p w:rsidR="00C44109" w:rsidRDefault="00E96309">
      <w:pPr>
        <w:pStyle w:val="11"/>
        <w:keepNext/>
        <w:keepLines/>
        <w:numPr>
          <w:ilvl w:val="1"/>
          <w:numId w:val="2"/>
        </w:numPr>
        <w:tabs>
          <w:tab w:val="left" w:pos="1025"/>
        </w:tabs>
        <w:spacing w:after="260"/>
        <w:ind w:firstLine="460"/>
      </w:pPr>
      <w:bookmarkStart w:id="9" w:name="bookmark13"/>
      <w:bookmarkStart w:id="10" w:name="bookmark11"/>
      <w:bookmarkStart w:id="11" w:name="bookmark12"/>
      <w:bookmarkStart w:id="12" w:name="bookmark14"/>
      <w:bookmarkEnd w:id="9"/>
      <w:r>
        <w:t>Область применения программы</w:t>
      </w:r>
      <w:bookmarkEnd w:id="10"/>
      <w:bookmarkEnd w:id="11"/>
      <w:bookmarkEnd w:id="12"/>
    </w:p>
    <w:p w:rsidR="00C44109" w:rsidRDefault="00E96309" w:rsidP="00D92C91">
      <w:pPr>
        <w:pStyle w:val="1"/>
        <w:spacing w:after="0"/>
        <w:ind w:firstLine="720"/>
        <w:jc w:val="both"/>
      </w:pPr>
      <w:r>
        <w:t>Рабочая программа дисциплины ОУД. 04. «Математика» является частью образовательной программы в соответствии с ФГОС по профессии СПО 20.02.01 Экологическая безопасность природных комплексов.</w:t>
      </w:r>
    </w:p>
    <w:p w:rsidR="00C44109" w:rsidRDefault="00E96309" w:rsidP="00D92C91">
      <w:pPr>
        <w:pStyle w:val="1"/>
        <w:spacing w:after="200" w:line="276" w:lineRule="auto"/>
        <w:ind w:firstLine="720"/>
        <w:jc w:val="both"/>
      </w:pPr>
      <w:r>
        <w:t>Рабочая программа дисциплины «Математика» может быть использована 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</w:t>
      </w:r>
    </w:p>
    <w:p w:rsidR="00C44109" w:rsidRDefault="00E96309">
      <w:pPr>
        <w:pStyle w:val="1"/>
        <w:numPr>
          <w:ilvl w:val="1"/>
          <w:numId w:val="2"/>
        </w:numPr>
        <w:tabs>
          <w:tab w:val="left" w:pos="1183"/>
        </w:tabs>
        <w:spacing w:after="0"/>
        <w:ind w:firstLine="580"/>
        <w:jc w:val="both"/>
      </w:pPr>
      <w:bookmarkStart w:id="13" w:name="bookmark15"/>
      <w:bookmarkEnd w:id="13"/>
      <w:r>
        <w:rPr>
          <w:b/>
          <w:bCs/>
        </w:rPr>
        <w:t xml:space="preserve">Место учебной дисциплины в структуре профессиональной образовательной программы: </w:t>
      </w:r>
      <w:r>
        <w:t>дисциплина входит в общеобразовательный цикл.</w:t>
      </w:r>
    </w:p>
    <w:p w:rsidR="00C44109" w:rsidRDefault="00E96309">
      <w:pPr>
        <w:pStyle w:val="1"/>
        <w:numPr>
          <w:ilvl w:val="1"/>
          <w:numId w:val="2"/>
        </w:numPr>
        <w:tabs>
          <w:tab w:val="left" w:pos="1183"/>
        </w:tabs>
        <w:spacing w:after="200" w:line="276" w:lineRule="auto"/>
        <w:ind w:firstLine="580"/>
        <w:jc w:val="both"/>
      </w:pPr>
      <w:bookmarkStart w:id="14" w:name="bookmark16"/>
      <w:bookmarkEnd w:id="14"/>
      <w:r>
        <w:rPr>
          <w:b/>
          <w:bCs/>
        </w:rPr>
        <w:t>Цели и задачи дисциплины - требования к результатам освоения дисциплины:</w:t>
      </w:r>
    </w:p>
    <w:p w:rsidR="00C44109" w:rsidRDefault="00E96309">
      <w:pPr>
        <w:pStyle w:val="11"/>
        <w:keepNext/>
        <w:keepLines/>
        <w:spacing w:after="200"/>
        <w:ind w:firstLine="0"/>
      </w:pPr>
      <w:bookmarkStart w:id="15" w:name="bookmark17"/>
      <w:bookmarkStart w:id="16" w:name="bookmark18"/>
      <w:bookmarkStart w:id="17" w:name="bookmark19"/>
      <w:r>
        <w:t>Цели дисциплины:</w:t>
      </w:r>
      <w:bookmarkEnd w:id="15"/>
      <w:bookmarkEnd w:id="16"/>
      <w:bookmarkEnd w:id="17"/>
    </w:p>
    <w:p w:rsidR="00C44109" w:rsidRDefault="00E96309">
      <w:pPr>
        <w:pStyle w:val="1"/>
        <w:spacing w:after="200"/>
      </w:pPr>
      <w:r>
        <w:t xml:space="preserve">-обеспечение </w:t>
      </w:r>
      <w:proofErr w:type="spellStart"/>
      <w:r>
        <w:t>сформированности</w:t>
      </w:r>
      <w:proofErr w:type="spellEnd"/>
      <w:r>
        <w:t xml:space="preserve"> представлений о социальных, культурных и исторических факторах становления математики;</w:t>
      </w:r>
    </w:p>
    <w:p w:rsidR="00C44109" w:rsidRDefault="00E96309">
      <w:pPr>
        <w:pStyle w:val="1"/>
        <w:spacing w:after="200"/>
      </w:pPr>
      <w:r>
        <w:t xml:space="preserve">-обеспечение </w:t>
      </w:r>
      <w:proofErr w:type="spellStart"/>
      <w:r>
        <w:t>сформированности</w:t>
      </w:r>
      <w:proofErr w:type="spellEnd"/>
      <w:r>
        <w:t xml:space="preserve"> логического, алгоритмического и математического мышления;</w:t>
      </w:r>
    </w:p>
    <w:p w:rsidR="00C44109" w:rsidRDefault="00E96309">
      <w:pPr>
        <w:pStyle w:val="1"/>
        <w:spacing w:after="200"/>
      </w:pPr>
      <w:r>
        <w:t xml:space="preserve">-обеспечение </w:t>
      </w:r>
      <w:proofErr w:type="spellStart"/>
      <w:r>
        <w:t>сформированности</w:t>
      </w:r>
      <w:proofErr w:type="spellEnd"/>
      <w:r>
        <w:t xml:space="preserve"> умений применять полученные знания при решении различных задач;</w:t>
      </w:r>
    </w:p>
    <w:p w:rsidR="00C44109" w:rsidRDefault="00E96309">
      <w:pPr>
        <w:pStyle w:val="1"/>
        <w:spacing w:after="200"/>
      </w:pPr>
      <w:r>
        <w:t xml:space="preserve">-обеспечение </w:t>
      </w:r>
      <w:proofErr w:type="spellStart"/>
      <w:r>
        <w:t>сформированности</w:t>
      </w:r>
      <w:proofErr w:type="spellEnd"/>
      <w: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C44109" w:rsidRDefault="00E96309">
      <w:pPr>
        <w:pStyle w:val="1"/>
        <w:spacing w:after="200"/>
        <w:ind w:firstLine="360"/>
      </w:pPr>
      <w:r>
        <w:rPr>
          <w:b/>
          <w:bCs/>
        </w:rPr>
        <w:t>Задачи дисциплины:</w:t>
      </w:r>
    </w:p>
    <w:p w:rsidR="00C44109" w:rsidRDefault="00E96309">
      <w:pPr>
        <w:pStyle w:val="1"/>
        <w:spacing w:after="200"/>
      </w:pPr>
      <w:r>
        <w:t xml:space="preserve">• </w:t>
      </w:r>
      <w:r>
        <w:rPr>
          <w:b/>
          <w:bCs/>
          <w:i/>
          <w:iCs/>
        </w:rPr>
        <w:t>личностные:</w:t>
      </w:r>
    </w:p>
    <w:p w:rsidR="00C44109" w:rsidRDefault="00E96309">
      <w:pPr>
        <w:pStyle w:val="1"/>
        <w:spacing w:after="200"/>
      </w:pPr>
      <w:r>
        <w:t>-</w:t>
      </w:r>
      <w:proofErr w:type="spellStart"/>
      <w:r>
        <w:t>сформированность</w:t>
      </w:r>
      <w:proofErr w:type="spellEnd"/>
      <w:r>
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</w:r>
    </w:p>
    <w:p w:rsidR="00C44109" w:rsidRDefault="00E96309">
      <w:pPr>
        <w:pStyle w:val="1"/>
        <w:spacing w:after="200"/>
      </w:pPr>
      <w:r>
        <w:t xml:space="preserve">-понимание значимости математики для научно-технического прогресса, </w:t>
      </w:r>
      <w:proofErr w:type="spellStart"/>
      <w:r>
        <w:t>сформированность</w:t>
      </w:r>
      <w:proofErr w:type="spellEnd"/>
      <w: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C44109" w:rsidRDefault="00E96309">
      <w:pPr>
        <w:pStyle w:val="1"/>
        <w:jc w:val="both"/>
      </w:pPr>
      <w:r>
        <w:t xml:space="preserve">-развитие логического мышления, пространственного воображения, </w:t>
      </w:r>
      <w:r>
        <w:lastRenderedPageBreak/>
        <w:t>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C44109" w:rsidRDefault="00E96309">
      <w:pPr>
        <w:pStyle w:val="1"/>
        <w:jc w:val="both"/>
      </w:pPr>
      <w:r>
        <w:t xml:space="preserve">-овладение математическими знаниями и умениями, необходимыми в повседневной жизни, для освоения смежных </w:t>
      </w:r>
      <w:proofErr w:type="gramStart"/>
      <w:r>
        <w:t>естественно-научных</w:t>
      </w:r>
      <w:proofErr w:type="gramEnd"/>
      <w: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C44109" w:rsidRDefault="00E96309">
      <w:pPr>
        <w:pStyle w:val="1"/>
        <w:jc w:val="both"/>
      </w:pPr>
      <w:r>
        <w:t>-готовность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44109" w:rsidRDefault="00E96309">
      <w:pPr>
        <w:pStyle w:val="1"/>
        <w:jc w:val="both"/>
      </w:pPr>
      <w:r>
        <w:t>-готовность и способность к самостоятельной творческой и ответственной деятельности;</w:t>
      </w:r>
    </w:p>
    <w:p w:rsidR="00C44109" w:rsidRDefault="00E96309">
      <w:pPr>
        <w:pStyle w:val="1"/>
        <w:jc w:val="both"/>
      </w:pPr>
      <w:r>
        <w:t>-готовность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C44109" w:rsidRDefault="00E96309">
      <w:pPr>
        <w:pStyle w:val="1"/>
        <w:jc w:val="both"/>
      </w:pPr>
      <w:r>
        <w:t>-отношение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44109" w:rsidRDefault="00E96309">
      <w:pPr>
        <w:pStyle w:val="1"/>
        <w:jc w:val="both"/>
      </w:pPr>
      <w:r>
        <w:t xml:space="preserve">• </w:t>
      </w:r>
      <w:proofErr w:type="spellStart"/>
      <w:r>
        <w:rPr>
          <w:b/>
          <w:bCs/>
          <w:i/>
          <w:iCs/>
        </w:rPr>
        <w:t>метапредметные</w:t>
      </w:r>
      <w:proofErr w:type="spellEnd"/>
      <w:r>
        <w:rPr>
          <w:b/>
          <w:bCs/>
          <w:i/>
          <w:iCs/>
        </w:rPr>
        <w:t>:</w:t>
      </w:r>
    </w:p>
    <w:p w:rsidR="00C44109" w:rsidRDefault="00E96309">
      <w:pPr>
        <w:pStyle w:val="1"/>
        <w:jc w:val="both"/>
      </w:pPr>
      <w:r>
        <w:t>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44109" w:rsidRDefault="00E96309">
      <w:pPr>
        <w:pStyle w:val="1"/>
        <w:jc w:val="both"/>
      </w:pPr>
      <w:r>
        <w:t>-умение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44109" w:rsidRDefault="00E96309">
      <w:pPr>
        <w:pStyle w:val="1"/>
        <w:jc w:val="both"/>
      </w:pPr>
      <w:r>
        <w:t>-владение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44109" w:rsidRDefault="00E96309">
      <w:pPr>
        <w:pStyle w:val="1"/>
        <w:jc w:val="both"/>
      </w:pPr>
      <w:r>
        <w:t xml:space="preserve">-готовность и способность к самостоятельной </w:t>
      </w:r>
      <w:proofErr w:type="spellStart"/>
      <w:r>
        <w:t>информационно</w:t>
      </w:r>
      <w:r>
        <w:softHyphen/>
        <w:t>познавательной</w:t>
      </w:r>
      <w:proofErr w:type="spellEnd"/>
      <w:r>
        <w:t xml:space="preserve">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44109" w:rsidRDefault="00E96309">
      <w:pPr>
        <w:pStyle w:val="1"/>
        <w:jc w:val="both"/>
      </w:pPr>
      <w:r>
        <w:t>-владение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C44109" w:rsidRDefault="00E96309">
      <w:pPr>
        <w:pStyle w:val="1"/>
        <w:jc w:val="both"/>
      </w:pPr>
      <w:r>
        <w:t xml:space="preserve">-владение навыками познавательной рефлексии как осознания совершаемых </w:t>
      </w:r>
      <w:r>
        <w:lastRenderedPageBreak/>
        <w:t>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>
        <w:t>дств дл</w:t>
      </w:r>
      <w:proofErr w:type="gramEnd"/>
      <w:r>
        <w:t>я их достижения;</w:t>
      </w:r>
    </w:p>
    <w:p w:rsidR="00C44109" w:rsidRDefault="00E96309">
      <w:pPr>
        <w:pStyle w:val="1"/>
        <w:jc w:val="both"/>
      </w:pPr>
      <w:r>
        <w:t>-целеустремленность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C44109" w:rsidRDefault="00E96309">
      <w:pPr>
        <w:pStyle w:val="1"/>
        <w:jc w:val="both"/>
      </w:pPr>
      <w:r>
        <w:t xml:space="preserve">• </w:t>
      </w:r>
      <w:r>
        <w:rPr>
          <w:b/>
          <w:bCs/>
          <w:i/>
          <w:iCs/>
        </w:rPr>
        <w:t>предметные:</w:t>
      </w:r>
    </w:p>
    <w:p w:rsidR="00C44109" w:rsidRDefault="00E96309">
      <w:pPr>
        <w:pStyle w:val="1"/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</w:r>
    </w:p>
    <w:p w:rsidR="00C44109" w:rsidRDefault="00E96309">
      <w:pPr>
        <w:pStyle w:val="1"/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C44109" w:rsidRDefault="00E96309">
      <w:pPr>
        <w:pStyle w:val="1"/>
        <w:jc w:val="both"/>
      </w:pPr>
      <w:r>
        <w:t>-владение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C44109" w:rsidRDefault="00E96309">
      <w:pPr>
        <w:pStyle w:val="1"/>
        <w:jc w:val="both"/>
      </w:pPr>
      <w:r>
        <w:t>-владение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C44109" w:rsidRDefault="00E96309">
      <w:pPr>
        <w:pStyle w:val="1"/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C44109" w:rsidRDefault="00E96309">
      <w:pPr>
        <w:pStyle w:val="1"/>
        <w:jc w:val="both"/>
      </w:pPr>
      <w:r>
        <w:t xml:space="preserve">-владение основными понятиями о плоских и пространственных геометрических фигурах, их основных свойствах; </w:t>
      </w:r>
      <w:proofErr w:type="spellStart"/>
      <w:r>
        <w:t>сформированность</w:t>
      </w:r>
      <w:proofErr w:type="spellEnd"/>
      <w:r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C44109" w:rsidRDefault="00E96309">
      <w:pPr>
        <w:pStyle w:val="1"/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C44109" w:rsidRDefault="00E96309">
      <w:pPr>
        <w:pStyle w:val="1"/>
        <w:spacing w:after="200"/>
        <w:jc w:val="both"/>
      </w:pPr>
      <w:r>
        <w:t>-владение навыками использования готовых компьютерных программ при решении задач.</w:t>
      </w:r>
    </w:p>
    <w:p w:rsidR="00C44109" w:rsidRDefault="00E96309">
      <w:pPr>
        <w:pStyle w:val="11"/>
        <w:keepNext/>
        <w:keepLines/>
        <w:spacing w:after="260"/>
        <w:ind w:firstLine="0"/>
        <w:jc w:val="both"/>
      </w:pPr>
      <w:bookmarkStart w:id="18" w:name="bookmark20"/>
      <w:bookmarkStart w:id="19" w:name="bookmark21"/>
      <w:bookmarkStart w:id="20" w:name="bookmark22"/>
      <w:r>
        <w:t>Предметные:</w:t>
      </w:r>
      <w:bookmarkEnd w:id="18"/>
      <w:bookmarkEnd w:id="19"/>
      <w:bookmarkEnd w:id="20"/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1" w:name="bookmark23"/>
      <w:bookmarkEnd w:id="21"/>
      <w:r>
        <w:rPr>
          <w:i/>
          <w:iCs/>
        </w:rPr>
        <w:t xml:space="preserve">развитие представлений о числе и числовых системах от натуральных до действительных чисел; овладение навыками устных, письменных, </w:t>
      </w:r>
      <w:r>
        <w:rPr>
          <w:i/>
          <w:iCs/>
        </w:rPr>
        <w:lastRenderedPageBreak/>
        <w:t>инструментальных вычислений; (6)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2" w:name="bookmark24"/>
      <w:bookmarkEnd w:id="22"/>
      <w:r>
        <w:rPr>
          <w:i/>
          <w:iCs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3" w:name="bookmark25"/>
      <w:bookmarkEnd w:id="23"/>
      <w:r>
        <w:rPr>
          <w:i/>
          <w:iCs/>
        </w:rPr>
        <w:t>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4" w:name="bookmark26"/>
      <w:bookmarkEnd w:id="24"/>
      <w:r>
        <w:rPr>
          <w:i/>
          <w:iCs/>
        </w:rPr>
        <w:t>наличие представлений о математике как целостной теории (совокупности теорий), об основных связях с иными смежными областями знаний.</w:t>
      </w:r>
    </w:p>
    <w:p w:rsidR="00C44109" w:rsidRDefault="00E96309">
      <w:pPr>
        <w:pStyle w:val="1"/>
        <w:spacing w:after="260"/>
        <w:jc w:val="both"/>
      </w:pPr>
      <w:proofErr w:type="spellStart"/>
      <w:r>
        <w:rPr>
          <w:b/>
          <w:bCs/>
          <w:i/>
          <w:iCs/>
        </w:rPr>
        <w:t>Метапредметные</w:t>
      </w:r>
      <w:proofErr w:type="spellEnd"/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5" w:name="bookmark27"/>
      <w:bookmarkEnd w:id="25"/>
      <w:r>
        <w:rPr>
          <w:i/>
          <w:iCs/>
        </w:rPr>
        <w:t>использование различных источников информации, в том числе электронных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6" w:name="bookmark28"/>
      <w:bookmarkEnd w:id="26"/>
      <w:r>
        <w:rPr>
          <w:i/>
          <w:iCs/>
        </w:rPr>
        <w:t>библиотек, умение критически оценивать и интерпретировать информацию,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 w:line="259" w:lineRule="auto"/>
        <w:ind w:firstLine="400"/>
        <w:jc w:val="both"/>
      </w:pPr>
      <w:bookmarkStart w:id="27" w:name="bookmark29"/>
      <w:bookmarkEnd w:id="27"/>
      <w:proofErr w:type="gramStart"/>
      <w:r>
        <w:rPr>
          <w:i/>
          <w:iCs/>
        </w:rPr>
        <w:t>получаемую</w:t>
      </w:r>
      <w:proofErr w:type="gramEnd"/>
      <w:r>
        <w:rPr>
          <w:i/>
          <w:iCs/>
        </w:rPr>
        <w:t xml:space="preserve"> из различных источников, в том числе из сети Интернет;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8" w:name="bookmark30"/>
      <w:bookmarkEnd w:id="28"/>
      <w:r>
        <w:rPr>
          <w:i/>
          <w:iCs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29" w:name="bookmark31"/>
      <w:bookmarkEnd w:id="29"/>
      <w:r>
        <w:rPr>
          <w:i/>
          <w:iCs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44109" w:rsidRDefault="00E96309">
      <w:pPr>
        <w:pStyle w:val="1"/>
        <w:spacing w:after="260"/>
        <w:jc w:val="both"/>
      </w:pPr>
      <w:r>
        <w:rPr>
          <w:b/>
          <w:bCs/>
          <w:i/>
          <w:iCs/>
        </w:rPr>
        <w:t>Личностные: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30" w:name="bookmark32"/>
      <w:bookmarkEnd w:id="30"/>
      <w:r>
        <w:rPr>
          <w:i/>
          <w:iCs/>
        </w:rPr>
        <w:t xml:space="preserve">умение выбирать грамотное поведение при использовании </w:t>
      </w:r>
      <w:proofErr w:type="gramStart"/>
      <w:r>
        <w:rPr>
          <w:i/>
          <w:iCs/>
        </w:rPr>
        <w:t>разнообразных</w:t>
      </w:r>
      <w:proofErr w:type="gramEnd"/>
      <w:r>
        <w:rPr>
          <w:i/>
          <w:iCs/>
        </w:rPr>
        <w:t>.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31" w:name="bookmark33"/>
      <w:bookmarkEnd w:id="31"/>
      <w:r>
        <w:rPr>
          <w:i/>
          <w:iCs/>
        </w:rPr>
        <w:t xml:space="preserve">средств информационно-коммуникационных </w:t>
      </w:r>
      <w:proofErr w:type="gramStart"/>
      <w:r>
        <w:rPr>
          <w:i/>
          <w:iCs/>
        </w:rPr>
        <w:t>технологий</w:t>
      </w:r>
      <w:proofErr w:type="gramEnd"/>
      <w:r>
        <w:rPr>
          <w:i/>
          <w:iCs/>
        </w:rPr>
        <w:t xml:space="preserve"> как в профессиональной деятельности, так и в быту;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32" w:name="bookmark34"/>
      <w:bookmarkEnd w:id="32"/>
      <w:r>
        <w:rPr>
          <w:i/>
          <w:iCs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44109" w:rsidRDefault="00E96309">
      <w:pPr>
        <w:pStyle w:val="1"/>
        <w:numPr>
          <w:ilvl w:val="0"/>
          <w:numId w:val="3"/>
        </w:numPr>
        <w:tabs>
          <w:tab w:val="left" w:pos="752"/>
        </w:tabs>
        <w:spacing w:after="0"/>
        <w:ind w:left="720" w:hanging="320"/>
        <w:jc w:val="both"/>
      </w:pPr>
      <w:bookmarkStart w:id="33" w:name="bookmark35"/>
      <w:bookmarkEnd w:id="33"/>
      <w:r>
        <w:rPr>
          <w:i/>
          <w:iCs/>
        </w:rPr>
        <w:t xml:space="preserve">физическое, эмоционально-психологическое, социальное благополучие </w:t>
      </w:r>
      <w:proofErr w:type="gramStart"/>
      <w:r>
        <w:rPr>
          <w:i/>
          <w:iCs/>
        </w:rPr>
        <w:t>обучающихся</w:t>
      </w:r>
      <w:proofErr w:type="gramEnd"/>
      <w:r>
        <w:rPr>
          <w:i/>
          <w:iCs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44109" w:rsidRDefault="00E96309">
      <w:pPr>
        <w:pStyle w:val="11"/>
        <w:keepNext/>
        <w:keepLines/>
        <w:spacing w:after="180" w:line="276" w:lineRule="auto"/>
        <w:ind w:firstLine="440"/>
        <w:jc w:val="both"/>
      </w:pPr>
      <w:bookmarkStart w:id="34" w:name="bookmark36"/>
      <w:bookmarkStart w:id="35" w:name="bookmark37"/>
      <w:bookmarkStart w:id="36" w:name="bookmark38"/>
      <w:r>
        <w:t>Планируемые личностные результаты:</w:t>
      </w:r>
      <w:bookmarkEnd w:id="34"/>
      <w:bookmarkEnd w:id="35"/>
      <w:bookmarkEnd w:id="36"/>
    </w:p>
    <w:p w:rsidR="00C44109" w:rsidRDefault="00E96309">
      <w:pPr>
        <w:pStyle w:val="1"/>
        <w:spacing w:line="276" w:lineRule="auto"/>
        <w:ind w:firstLine="440"/>
        <w:jc w:val="both"/>
      </w:pPr>
      <w:r>
        <w:rPr>
          <w:b/>
          <w:bCs/>
        </w:rPr>
        <w:t xml:space="preserve">ЛР 2 </w:t>
      </w:r>
      <w: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C44109" w:rsidRDefault="00E96309">
      <w:pPr>
        <w:pStyle w:val="1"/>
        <w:spacing w:after="0" w:line="276" w:lineRule="auto"/>
        <w:ind w:firstLine="440"/>
        <w:jc w:val="both"/>
      </w:pPr>
      <w:r>
        <w:rPr>
          <w:b/>
          <w:bCs/>
        </w:rPr>
        <w:lastRenderedPageBreak/>
        <w:t xml:space="preserve">ЛР 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окружающих. Проявляющий поведение честного партнера, отрицающий и не приемлющий коррупцию, как способ достижения цели</w:t>
      </w:r>
    </w:p>
    <w:p w:rsidR="00C44109" w:rsidRDefault="00E96309">
      <w:pPr>
        <w:pStyle w:val="1"/>
        <w:spacing w:after="680" w:line="276" w:lineRule="auto"/>
        <w:ind w:firstLine="440"/>
        <w:jc w:val="both"/>
      </w:pPr>
      <w:r>
        <w:rPr>
          <w:b/>
          <w:bCs/>
        </w:rPr>
        <w:t xml:space="preserve">ЛР 12 </w:t>
      </w:r>
      <w:proofErr w:type="gramStart"/>
      <w:r>
        <w:t>Принимающий</w:t>
      </w:r>
      <w:proofErr w:type="gramEnd"/>
      <w: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C44109" w:rsidRDefault="00E96309">
      <w:pPr>
        <w:pStyle w:val="11"/>
        <w:keepNext/>
        <w:keepLines/>
        <w:numPr>
          <w:ilvl w:val="1"/>
          <w:numId w:val="2"/>
        </w:numPr>
        <w:tabs>
          <w:tab w:val="left" w:pos="527"/>
        </w:tabs>
        <w:spacing w:after="180" w:line="276" w:lineRule="auto"/>
        <w:ind w:firstLine="0"/>
        <w:jc w:val="both"/>
      </w:pPr>
      <w:bookmarkStart w:id="37" w:name="bookmark41"/>
      <w:bookmarkStart w:id="38" w:name="bookmark39"/>
      <w:bookmarkStart w:id="39" w:name="bookmark40"/>
      <w:bookmarkStart w:id="40" w:name="bookmark42"/>
      <w:bookmarkEnd w:id="37"/>
      <w:r>
        <w:t>Количество часов на освоение программы дисциплины:</w:t>
      </w:r>
      <w:bookmarkEnd w:id="38"/>
      <w:bookmarkEnd w:id="39"/>
      <w:bookmarkEnd w:id="40"/>
    </w:p>
    <w:p w:rsidR="00C44109" w:rsidRDefault="00E96309">
      <w:pPr>
        <w:pStyle w:val="1"/>
        <w:spacing w:line="276" w:lineRule="auto"/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381часов, в том числе:</w:t>
      </w:r>
    </w:p>
    <w:p w:rsidR="00C44109" w:rsidRDefault="00E96309">
      <w:pPr>
        <w:pStyle w:val="1"/>
        <w:spacing w:line="276" w:lineRule="auto"/>
        <w:ind w:firstLine="380"/>
        <w:jc w:val="both"/>
      </w:pPr>
      <w:r>
        <w:t>обязательной аудиторной учебной нагрузки обучающегося 254 часа;</w:t>
      </w:r>
    </w:p>
    <w:p w:rsidR="00C44109" w:rsidRDefault="00E96309">
      <w:pPr>
        <w:pStyle w:val="1"/>
        <w:spacing w:line="276" w:lineRule="auto"/>
        <w:ind w:firstLine="380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127 часов.</w:t>
      </w:r>
      <w:r>
        <w:br w:type="page"/>
      </w:r>
    </w:p>
    <w:p w:rsidR="00C44109" w:rsidRDefault="00E96309">
      <w:pPr>
        <w:pStyle w:val="1"/>
        <w:numPr>
          <w:ilvl w:val="0"/>
          <w:numId w:val="2"/>
        </w:numPr>
        <w:tabs>
          <w:tab w:val="left" w:pos="392"/>
        </w:tabs>
        <w:spacing w:after="200"/>
        <w:jc w:val="center"/>
      </w:pPr>
      <w:bookmarkStart w:id="41" w:name="bookmark43"/>
      <w:bookmarkEnd w:id="41"/>
      <w:r>
        <w:rPr>
          <w:b/>
          <w:bCs/>
        </w:rPr>
        <w:lastRenderedPageBreak/>
        <w:t>СТРУКТУРА И СОДЕРЖАНИЕ ДИСЦИПЛИНЫ</w:t>
      </w:r>
    </w:p>
    <w:p w:rsidR="00C44109" w:rsidRDefault="00E96309">
      <w:pPr>
        <w:pStyle w:val="a9"/>
      </w:pPr>
      <w:r>
        <w:t>2.1. Объем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570"/>
      </w:tblGrid>
      <w:tr w:rsidR="00C44109">
        <w:trPr>
          <w:trHeight w:hRule="exact" w:val="86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44109">
        <w:trPr>
          <w:trHeight w:hRule="exact" w:val="53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5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381</w:t>
            </w:r>
          </w:p>
        </w:tc>
      </w:tr>
      <w:tr w:rsidR="00C44109">
        <w:trPr>
          <w:trHeight w:hRule="exact" w:val="53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5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254</w:t>
            </w:r>
          </w:p>
        </w:tc>
      </w:tr>
      <w:tr w:rsidR="00C44109">
        <w:trPr>
          <w:trHeight w:hRule="exact" w:val="533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53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56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127</w:t>
            </w:r>
          </w:p>
        </w:tc>
      </w:tr>
      <w:tr w:rsidR="00C44109">
        <w:trPr>
          <w:trHeight w:hRule="exact" w:val="58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58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18</w:t>
            </w:r>
          </w:p>
        </w:tc>
      </w:tr>
      <w:tr w:rsidR="00C44109">
        <w:trPr>
          <w:trHeight w:hRule="exact" w:val="58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560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127</w:t>
            </w:r>
          </w:p>
        </w:tc>
      </w:tr>
      <w:tr w:rsidR="00C44109">
        <w:trPr>
          <w:trHeight w:hRule="exact" w:val="346"/>
          <w:jc w:val="center"/>
        </w:trPr>
        <w:tc>
          <w:tcPr>
            <w:tcW w:w="9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tabs>
                <w:tab w:val="left" w:pos="5645"/>
              </w:tabs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Промежуточная аттестация в форме:</w:t>
            </w:r>
            <w:r>
              <w:rPr>
                <w:i/>
                <w:iCs/>
                <w:sz w:val="28"/>
                <w:szCs w:val="28"/>
              </w:rPr>
              <w:tab/>
              <w:t>ИКР/ экзамен;</w:t>
            </w:r>
          </w:p>
        </w:tc>
      </w:tr>
    </w:tbl>
    <w:p w:rsidR="00C44109" w:rsidRDefault="00C44109">
      <w:pPr>
        <w:sectPr w:rsidR="00C44109">
          <w:pgSz w:w="11900" w:h="16840"/>
          <w:pgMar w:top="935" w:right="676" w:bottom="1276" w:left="1538" w:header="0" w:footer="3" w:gutter="0"/>
          <w:cols w:space="720"/>
          <w:noEndnote/>
          <w:docGrid w:linePitch="360"/>
        </w:sectPr>
      </w:pPr>
    </w:p>
    <w:p w:rsidR="00C44109" w:rsidRDefault="00E96309">
      <w:pPr>
        <w:pStyle w:val="11"/>
        <w:keepNext/>
        <w:keepLines/>
        <w:numPr>
          <w:ilvl w:val="0"/>
          <w:numId w:val="4"/>
        </w:numPr>
        <w:tabs>
          <w:tab w:val="left" w:pos="978"/>
        </w:tabs>
        <w:spacing w:before="200" w:after="220"/>
        <w:ind w:firstLine="380"/>
      </w:pPr>
      <w:bookmarkStart w:id="42" w:name="bookmark46"/>
      <w:bookmarkStart w:id="43" w:name="bookmark44"/>
      <w:bookmarkStart w:id="44" w:name="bookmark45"/>
      <w:bookmarkStart w:id="45" w:name="bookmark47"/>
      <w:bookmarkEnd w:id="42"/>
      <w:r>
        <w:lastRenderedPageBreak/>
        <w:t>Тематический план и содержание дисциплины ОУД 04.«Математика»</w:t>
      </w:r>
      <w:bookmarkEnd w:id="43"/>
      <w:bookmarkEnd w:id="44"/>
      <w:bookmarkEnd w:id="4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75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 Развитие понятия о числе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Повторение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 в дисциплину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курса алгебры основной школы.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/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1.2 Действительные числа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Действительные числа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Целые и рациональные числа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Приближенные вычисления погрешностей (абсолютной и относительной)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Оценки и погрешности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 Комплексные числа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Комплексные числа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Комплексные числа. Проверочная работа.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| Изображение комплексных чисел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696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2.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Корни, степени и логарифмы.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2.1 Корни и степени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 натуральной степени и их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Степени с рациональными показателями, их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Степени с действительными показателями и их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Степенные функции, их свойства и графики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и сравнение корней. Преобразование выражений, содержащих радикалы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Преобразования выражений, содержащих степени. Проверочная работа.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выражений, содержащих радикалы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54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Степени с произвольным показателем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245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Тема 2.2 Логарифмы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логарифмических выражений.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Преобразование логарифмических выражений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2.3 Показательные и логарифмические уравнения и неравенства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Показательная функция, её свойства и график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Логарифмическая функция, её свойства и график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показательных уравнений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gramStart"/>
            <w:r>
              <w:rPr>
                <w:sz w:val="20"/>
                <w:szCs w:val="20"/>
              </w:rPr>
              <w:t>показательных</w:t>
            </w:r>
            <w:proofErr w:type="gramEnd"/>
            <w:r>
              <w:rPr>
                <w:sz w:val="20"/>
                <w:szCs w:val="20"/>
              </w:rPr>
              <w:t xml:space="preserve"> неравенства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логарифмических уравнений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логарифмических неравенств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показательных и логарифмических уравнений и неравенств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по теме «Логарифмы»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Показательные уравнения и неравенства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Логарифмические уравнения и неравенства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3. Прямые и плоскости в пространстве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3.1.</w:t>
            </w:r>
          </w:p>
          <w:p w:rsidR="00C44109" w:rsidRDefault="00E96309">
            <w:pPr>
              <w:pStyle w:val="ab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Параллельность прямых и плоскостей в пространстве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понятия стереометрии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Взаимное расположение прямых и плоскостей в пространстве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Параллельность </w:t>
            </w:r>
            <w:proofErr w:type="gramStart"/>
            <w:r>
              <w:rPr>
                <w:sz w:val="20"/>
                <w:szCs w:val="20"/>
              </w:rPr>
              <w:t>прямых</w:t>
            </w:r>
            <w:proofErr w:type="gramEnd"/>
            <w:r>
              <w:rPr>
                <w:sz w:val="20"/>
                <w:szCs w:val="20"/>
              </w:rPr>
              <w:t>, прямой и плоскости в пространстве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Параллельность двух плоскостей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48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16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Параллельное проектирование.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Изображение пространственных фигур на плоскости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518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между прямой и плоскостью.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Параллельное проектирование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 3.2 Перпендикулярность прямых и плоскостей в пространстве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Перпендикулярность </w:t>
            </w:r>
            <w:proofErr w:type="gramStart"/>
            <w:r>
              <w:rPr>
                <w:sz w:val="20"/>
                <w:szCs w:val="20"/>
              </w:rPr>
              <w:t>прямых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Перпендикулярность прямой и плоскости.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 и наклонная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50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46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Перпендикулярность плоскостей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по теме «Прямые и плоскости в пространстве»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Перпендикулярность прямой и плоскости; плоскостей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 на местности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696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4 Элементы комбинаторики, статистики и теории вероятностей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4.1 Элементы комбинаторики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Комбинаторные конструкции.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комбинаторики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Бинома Ньютона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применение формул комбинаторики: перестановки, размещения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применение формул комбинаторики: сочетания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Комбинаторные задачи.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4.2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Вероятность и ее свойства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Вероятность и ее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Повторные испытания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Классическое определение вероятности</w:t>
            </w:r>
          </w:p>
        </w:tc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/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Классическое определение вероятности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4.3 Математическая статистика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математической статистики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Числовые характеристики случайной величины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Проверочная работа по теме «Элементы комбинаторики, статистики и теории вероятностей»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распределения вероятностей случайной величины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5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Координаты и векторы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5.1. Декартова система координат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Декартова система координат на плоскости. Векторы на плоскости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446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Декартова система координат в пространстве.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46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Векторы в пространстве: координаты вектора, скалярное произведение векторов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Векторы на плоскости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Декартова система координат в пространстве.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«Координаты вектора. Скалярное произведение»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по теме «Координаты и векторы»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Скалярное произведение векторов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векторов в геометрии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6 Основы тригонометрии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6.1 Основные понятия тригонометрии.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понятия тригонометрии.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tabs>
                <w:tab w:val="left" w:pos="50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 числового и углового</w:t>
            </w:r>
            <w:r>
              <w:rPr>
                <w:sz w:val="20"/>
                <w:szCs w:val="20"/>
              </w:rPr>
              <w:tab/>
              <w:t>аргумента. Основные тригонометрические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тождества.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операции. Формулы сложения.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операции. Формулы приведения.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операции. Синус, косинус, тангенс суммы и разности аргументов.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 двойного и половинного угла.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значений тригонометрических функций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смешанных задач на тригонометрические преобразования.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смешанных задач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Формулы приведения. Формулы сложения. Решение задач.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«Тригонометрические преобразования».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дополнительного материала на тему «Тригонометрические функции двойного и половинного угла»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tabs>
                <w:tab w:val="left" w:pos="197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6.2 Тригонометрические функции,</w:t>
            </w:r>
            <w:r>
              <w:rPr>
                <w:b/>
                <w:bCs/>
                <w:sz w:val="20"/>
                <w:szCs w:val="20"/>
              </w:rPr>
              <w:tab/>
              <w:t>уравнения,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неравенства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Обратные тригонометрические функции.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синус и косинус. Их свойства и графики.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тангенс и котангенс. Их свойства и графики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тригонометрических уравнений.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51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тригонометрических неравенств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46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тригонометрических уравнений и неравенств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по теме «Основы тригонометрии»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«Тригонометрические уравнения».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теме: «Тригонометрические неравенства».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7. Функции и графики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  <w:proofErr w:type="gramStart"/>
            <w:r>
              <w:rPr>
                <w:b/>
                <w:bCs/>
                <w:sz w:val="20"/>
                <w:szCs w:val="20"/>
              </w:rPr>
              <w:t>7</w:t>
            </w:r>
            <w:proofErr w:type="gramEnd"/>
            <w:r>
              <w:rPr>
                <w:b/>
                <w:bCs/>
                <w:sz w:val="20"/>
                <w:szCs w:val="20"/>
              </w:rPr>
              <w:t>.1. Функции, их свойства и графики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Функции. Область определения и область значения функции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исследования функции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функции. Построение графиков функций, заданных различными способами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функций и преобразование их графиков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Непрерывность функций Обратные функции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Преобразования функций и действия над ними.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240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Симметрия функций и преобразование их графиков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теме «Функции, их свойства и графики»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дополнительного материала на тему «Симметрия функций и преобразование их графиков».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8 Многогранники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tabs>
                <w:tab w:val="left" w:pos="2774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Тема8.1.Многогранники и</w:t>
            </w:r>
            <w:r>
              <w:rPr>
                <w:b/>
                <w:bCs/>
                <w:sz w:val="20"/>
                <w:szCs w:val="20"/>
              </w:rPr>
              <w:tab/>
              <w:t>их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свойства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Многогранные углы. Призма и ее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Параллелепипед, его виды и свойства.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Пирамида и ее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Симметрии в многогранниках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Правильные многогранники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523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Сечения куба, призмы и пирамиды.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51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Симметрии в многогранниках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46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многогранники.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по теме «Многогранники»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по теме «Применение многогранников»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многогранники.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9 Тела вращения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tabs>
                <w:tab w:val="left" w:pos="965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</w:t>
            </w:r>
            <w:proofErr w:type="gramStart"/>
            <w:r>
              <w:rPr>
                <w:b/>
                <w:bCs/>
                <w:sz w:val="20"/>
                <w:szCs w:val="20"/>
              </w:rPr>
              <w:t>9</w:t>
            </w:r>
            <w:proofErr w:type="gramEnd"/>
            <w:r>
              <w:rPr>
                <w:b/>
                <w:bCs/>
                <w:sz w:val="20"/>
                <w:szCs w:val="20"/>
              </w:rPr>
              <w:t>.1.</w:t>
            </w:r>
            <w:r>
              <w:rPr>
                <w:b/>
                <w:bCs/>
                <w:sz w:val="20"/>
                <w:szCs w:val="20"/>
              </w:rPr>
              <w:tab/>
              <w:t>Тела вращения, их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свойства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Тела вращения. Цилиндр и его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Конус и его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 и его свойства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шара.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площади поверхностей геометрических тел.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Площади боковой и полной поверхности тел вращения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Осевые сечения и сечения параллельные основанию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42,43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Тела вращения.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площади поверхностей геометрических тел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по теме «Тела и поверхности вращения»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на тему «Применение тел вращения»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дополнительного материала на тему «Осевые сечения и сечения параллельные основанию».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тему: «Объема и площади поверхностей геометрических тел».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51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«Тела вращения».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46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tabs>
                <w:tab w:val="left" w:pos="1349"/>
                <w:tab w:val="left" w:pos="231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b/>
                <w:bCs/>
                <w:sz w:val="20"/>
                <w:szCs w:val="20"/>
              </w:rPr>
              <w:tab/>
              <w:t>10.</w:t>
            </w:r>
            <w:r>
              <w:rPr>
                <w:b/>
                <w:bCs/>
                <w:sz w:val="20"/>
                <w:szCs w:val="20"/>
              </w:rPr>
              <w:tab/>
              <w:t>Начала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математического анализа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tabs>
                <w:tab w:val="left" w:pos="1166"/>
                <w:tab w:val="left" w:pos="2141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Тема10.1.</w:t>
            </w:r>
            <w:r>
              <w:rPr>
                <w:b/>
                <w:bCs/>
                <w:sz w:val="20"/>
                <w:szCs w:val="20"/>
              </w:rPr>
              <w:tab/>
              <w:t>Предел</w:t>
            </w:r>
            <w:r>
              <w:rPr>
                <w:b/>
                <w:bCs/>
                <w:sz w:val="20"/>
                <w:szCs w:val="20"/>
              </w:rPr>
              <w:tab/>
              <w:t>числовой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последовательности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Числовая последовательность.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числовой последовательности. Основные теоремы о пределах.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Бесконечно убывающая геометрическая прогрессия и её сумма.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пределов функций.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Проверочная работа по теме: «Числовые последовательности»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Тема10.2 Производная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Производная, её геометрический и физический смысл.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и формулы дифференцирования функций.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Дифференцирование сложной функции.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Производные элементарных функций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Уравнение касательной к графику функций.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Дифференцирование сложной функции.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производной для исследования функции на монотонность.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производной для исследования функции на экстремум.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функций с помощью производной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производной построению графиков.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по теме «Производная и ее применение»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51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дополнительный материал «Дифференцирование сложной функции»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46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Экстремумы функций. Исследование функций с помощью производной.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31Решение задач на тему «Применение производной построению графиков»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tabs>
                <w:tab w:val="left" w:pos="1176"/>
                <w:tab w:val="left" w:pos="2875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Тема10.2.</w:t>
            </w:r>
            <w:r>
              <w:rPr>
                <w:b/>
                <w:bCs/>
                <w:sz w:val="20"/>
                <w:szCs w:val="20"/>
              </w:rPr>
              <w:tab/>
              <w:t>Первообразная</w:t>
            </w:r>
            <w:r>
              <w:rPr>
                <w:b/>
                <w:bCs/>
                <w:sz w:val="20"/>
                <w:szCs w:val="20"/>
              </w:rPr>
              <w:tab/>
              <w:t>и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интегралы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Первообразная. Неопределенный интеграл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нахождения </w:t>
            </w:r>
            <w:proofErr w:type="gramStart"/>
            <w:r>
              <w:rPr>
                <w:sz w:val="20"/>
                <w:szCs w:val="20"/>
              </w:rPr>
              <w:t>первообразной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Определенный интеграл.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площадей криволинейных трапеций.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неопределенного интеграла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определенного интеграла.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интеграла к вычислению физических величин и площадей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Контрольная работа по теме «Интеграл и его приложения»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Вычисления определенного интеграла непосредственным методом и методом подстановки.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площадей криволинейных трапеций.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производной построению графиков. Прикладные задачи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70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tabs>
                <w:tab w:val="left" w:pos="955"/>
                <w:tab w:val="left" w:pos="1531"/>
                <w:tab w:val="left" w:pos="288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</w:t>
            </w:r>
            <w:r>
              <w:rPr>
                <w:b/>
                <w:bCs/>
                <w:sz w:val="20"/>
                <w:szCs w:val="20"/>
              </w:rPr>
              <w:tab/>
              <w:t>11.</w:t>
            </w:r>
            <w:r>
              <w:rPr>
                <w:b/>
                <w:bCs/>
                <w:sz w:val="20"/>
                <w:szCs w:val="20"/>
              </w:rPr>
              <w:tab/>
              <w:t>Уравнения</w:t>
            </w:r>
            <w:r>
              <w:rPr>
                <w:b/>
                <w:bCs/>
                <w:sz w:val="20"/>
                <w:szCs w:val="20"/>
              </w:rPr>
              <w:tab/>
              <w:t>и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неравенства</w:t>
            </w:r>
          </w:p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tabs>
                <w:tab w:val="left" w:pos="193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Тема11.1.</w:t>
            </w:r>
            <w:r>
              <w:rPr>
                <w:b/>
                <w:bCs/>
                <w:sz w:val="20"/>
                <w:szCs w:val="20"/>
              </w:rPr>
              <w:tab/>
              <w:t>Уравнения,</w:t>
            </w:r>
          </w:p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неравенства и системы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Равносильность уравнений, неравенств и систем.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109">
        <w:trPr>
          <w:trHeight w:hRule="exact" w:val="518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методы решения уравнений.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различных видов уравнений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51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уравнений.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81"/>
        <w:gridCol w:w="9072"/>
        <w:gridCol w:w="1142"/>
        <w:gridCol w:w="1147"/>
      </w:tblGrid>
      <w:tr w:rsidR="00C44109">
        <w:trPr>
          <w:trHeight w:hRule="exact" w:val="446"/>
          <w:jc w:val="center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неравенств методом интервалов. Неравенства с модулем.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37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Консультация перед экзаменом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  <w:tr w:rsidR="00C44109">
        <w:trPr>
          <w:trHeight w:hRule="exact" w:val="442"/>
          <w:jc w:val="center"/>
        </w:trPr>
        <w:tc>
          <w:tcPr>
            <w:tcW w:w="32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дополнительного материала на тему «Системы уравнений»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109">
        <w:trPr>
          <w:trHeight w:hRule="exact" w:val="446"/>
          <w:jc w:val="center"/>
        </w:trPr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C44109"/>
        </w:tc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left="9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</w:tr>
    </w:tbl>
    <w:p w:rsidR="00C44109" w:rsidRDefault="00C44109">
      <w:pPr>
        <w:spacing w:after="499" w:line="1" w:lineRule="exact"/>
      </w:pPr>
    </w:p>
    <w:p w:rsidR="00C44109" w:rsidRDefault="00E96309">
      <w:pPr>
        <w:pStyle w:val="1"/>
        <w:spacing w:after="240"/>
      </w:pPr>
      <w:r>
        <w:t>Для характеристики уровня освоения учебного материала используются следующие обозначения:</w:t>
      </w:r>
    </w:p>
    <w:p w:rsidR="00C44109" w:rsidRDefault="00E96309">
      <w:pPr>
        <w:pStyle w:val="1"/>
        <w:numPr>
          <w:ilvl w:val="0"/>
          <w:numId w:val="5"/>
        </w:numPr>
        <w:tabs>
          <w:tab w:val="left" w:pos="696"/>
        </w:tabs>
        <w:spacing w:after="40"/>
      </w:pPr>
      <w:bookmarkStart w:id="46" w:name="bookmark48"/>
      <w:bookmarkEnd w:id="46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C44109" w:rsidRDefault="00E96309">
      <w:pPr>
        <w:pStyle w:val="1"/>
        <w:numPr>
          <w:ilvl w:val="0"/>
          <w:numId w:val="5"/>
        </w:numPr>
        <w:tabs>
          <w:tab w:val="left" w:pos="696"/>
        </w:tabs>
        <w:spacing w:after="40"/>
      </w:pPr>
      <w:bookmarkStart w:id="47" w:name="bookmark49"/>
      <w:bookmarkEnd w:id="47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C44109" w:rsidRDefault="00E96309">
      <w:pPr>
        <w:pStyle w:val="1"/>
        <w:numPr>
          <w:ilvl w:val="0"/>
          <w:numId w:val="5"/>
        </w:numPr>
        <w:tabs>
          <w:tab w:val="left" w:pos="378"/>
        </w:tabs>
        <w:spacing w:after="140"/>
        <w:sectPr w:rsidR="00C44109">
          <w:pgSz w:w="16840" w:h="11900" w:orient="landscape"/>
          <w:pgMar w:top="938" w:right="658" w:bottom="999" w:left="1018" w:header="0" w:footer="3" w:gutter="0"/>
          <w:cols w:space="720"/>
          <w:noEndnote/>
          <w:docGrid w:linePitch="360"/>
        </w:sectPr>
      </w:pPr>
      <w:bookmarkStart w:id="48" w:name="bookmark50"/>
      <w:bookmarkEnd w:id="48"/>
      <w:r>
        <w:t>-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C44109" w:rsidRDefault="00E96309">
      <w:pPr>
        <w:pStyle w:val="1"/>
        <w:numPr>
          <w:ilvl w:val="0"/>
          <w:numId w:val="2"/>
        </w:numPr>
        <w:tabs>
          <w:tab w:val="left" w:pos="387"/>
        </w:tabs>
        <w:spacing w:after="0"/>
        <w:jc w:val="both"/>
      </w:pPr>
      <w:bookmarkStart w:id="49" w:name="bookmark51"/>
      <w:bookmarkEnd w:id="49"/>
      <w:r>
        <w:rPr>
          <w:b/>
          <w:bCs/>
        </w:rPr>
        <w:lastRenderedPageBreak/>
        <w:t>УСЛОВИЯ РЕАЛИЗАЦИИ ДИСЦИПЛИНЫ</w:t>
      </w:r>
    </w:p>
    <w:p w:rsidR="00C44109" w:rsidRDefault="00E96309">
      <w:pPr>
        <w:pStyle w:val="11"/>
        <w:keepNext/>
        <w:keepLines/>
        <w:numPr>
          <w:ilvl w:val="1"/>
          <w:numId w:val="2"/>
        </w:numPr>
        <w:tabs>
          <w:tab w:val="left" w:pos="598"/>
        </w:tabs>
        <w:spacing w:after="240"/>
        <w:ind w:firstLine="0"/>
        <w:jc w:val="both"/>
      </w:pPr>
      <w:bookmarkStart w:id="50" w:name="bookmark54"/>
      <w:bookmarkStart w:id="51" w:name="bookmark52"/>
      <w:bookmarkStart w:id="52" w:name="bookmark53"/>
      <w:bookmarkStart w:id="53" w:name="bookmark55"/>
      <w:bookmarkEnd w:id="50"/>
      <w:r>
        <w:t>Требования к минимальному материально-техническому обеспечению</w:t>
      </w:r>
      <w:bookmarkEnd w:id="51"/>
      <w:bookmarkEnd w:id="52"/>
      <w:bookmarkEnd w:id="53"/>
    </w:p>
    <w:p w:rsidR="00C44109" w:rsidRDefault="00E96309">
      <w:pPr>
        <w:pStyle w:val="1"/>
        <w:spacing w:after="200"/>
        <w:jc w:val="both"/>
      </w:pPr>
      <w:r>
        <w:t xml:space="preserve">Реализация дисциплины требует наличия учебного кабинета и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технологий.</w:t>
      </w:r>
    </w:p>
    <w:p w:rsidR="00C44109" w:rsidRDefault="00E96309">
      <w:pPr>
        <w:pStyle w:val="1"/>
        <w:spacing w:after="200"/>
        <w:jc w:val="both"/>
      </w:pPr>
      <w:r>
        <w:t>Оборудование учебного кабинета:</w:t>
      </w:r>
    </w:p>
    <w:p w:rsidR="00C44109" w:rsidRDefault="00E96309">
      <w:pPr>
        <w:pStyle w:val="1"/>
        <w:numPr>
          <w:ilvl w:val="0"/>
          <w:numId w:val="6"/>
        </w:numPr>
        <w:tabs>
          <w:tab w:val="left" w:pos="894"/>
        </w:tabs>
        <w:spacing w:after="0"/>
        <w:ind w:firstLine="540"/>
      </w:pPr>
      <w:bookmarkStart w:id="54" w:name="bookmark56"/>
      <w:bookmarkEnd w:id="54"/>
      <w:r>
        <w:t>Аудиторная доска для письма;</w:t>
      </w:r>
    </w:p>
    <w:p w:rsidR="00C44109" w:rsidRDefault="00E96309">
      <w:pPr>
        <w:pStyle w:val="1"/>
        <w:numPr>
          <w:ilvl w:val="0"/>
          <w:numId w:val="6"/>
        </w:numPr>
        <w:tabs>
          <w:tab w:val="left" w:pos="922"/>
        </w:tabs>
        <w:spacing w:after="0"/>
        <w:ind w:firstLine="540"/>
      </w:pPr>
      <w:bookmarkStart w:id="55" w:name="bookmark57"/>
      <w:bookmarkEnd w:id="55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C44109" w:rsidRDefault="00E96309">
      <w:pPr>
        <w:pStyle w:val="1"/>
        <w:numPr>
          <w:ilvl w:val="0"/>
          <w:numId w:val="6"/>
        </w:numPr>
        <w:tabs>
          <w:tab w:val="left" w:pos="922"/>
        </w:tabs>
        <w:spacing w:after="0"/>
        <w:ind w:firstLine="540"/>
      </w:pPr>
      <w:bookmarkStart w:id="56" w:name="bookmark58"/>
      <w:bookmarkEnd w:id="56"/>
      <w:r>
        <w:t>Рабочее место преподавателя;</w:t>
      </w:r>
    </w:p>
    <w:p w:rsidR="00C44109" w:rsidRDefault="00E96309">
      <w:pPr>
        <w:pStyle w:val="1"/>
        <w:spacing w:after="200"/>
      </w:pPr>
      <w:r>
        <w:t>Технические средства обучения:</w:t>
      </w:r>
    </w:p>
    <w:p w:rsidR="00C44109" w:rsidRDefault="00E96309">
      <w:pPr>
        <w:pStyle w:val="1"/>
        <w:numPr>
          <w:ilvl w:val="0"/>
          <w:numId w:val="7"/>
        </w:numPr>
        <w:tabs>
          <w:tab w:val="left" w:pos="824"/>
        </w:tabs>
        <w:spacing w:after="0"/>
        <w:ind w:firstLine="460"/>
      </w:pPr>
      <w:bookmarkStart w:id="57" w:name="bookmark59"/>
      <w:bookmarkEnd w:id="57"/>
      <w:r>
        <w:t>Мультимедиа проектор; интерактивная доска;</w:t>
      </w:r>
    </w:p>
    <w:p w:rsidR="00C44109" w:rsidRDefault="00E96309">
      <w:pPr>
        <w:pStyle w:val="1"/>
        <w:numPr>
          <w:ilvl w:val="1"/>
          <w:numId w:val="2"/>
        </w:numPr>
        <w:tabs>
          <w:tab w:val="left" w:pos="598"/>
        </w:tabs>
        <w:spacing w:after="0"/>
        <w:jc w:val="both"/>
      </w:pPr>
      <w:bookmarkStart w:id="58" w:name="bookmark60"/>
      <w:bookmarkEnd w:id="58"/>
      <w:r>
        <w:rPr>
          <w:b/>
          <w:bCs/>
        </w:rPr>
        <w:t>Информационное обеспечение обучения</w:t>
      </w:r>
    </w:p>
    <w:p w:rsidR="00C44109" w:rsidRDefault="00E96309">
      <w:pPr>
        <w:pStyle w:val="1"/>
        <w:spacing w:after="200" w:line="276" w:lineRule="auto"/>
        <w:jc w:val="both"/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C44109" w:rsidRDefault="00E96309">
      <w:pPr>
        <w:pStyle w:val="1"/>
        <w:spacing w:after="240"/>
        <w:jc w:val="both"/>
      </w:pPr>
      <w:r>
        <w:t>Основные источники: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734"/>
        </w:tabs>
        <w:spacing w:after="0"/>
        <w:ind w:firstLine="380"/>
      </w:pPr>
      <w:bookmarkStart w:id="59" w:name="bookmark61"/>
      <w:bookmarkEnd w:id="59"/>
      <w:r>
        <w:t xml:space="preserve">Математика. М.И Башмаков, </w:t>
      </w:r>
      <w:proofErr w:type="spellStart"/>
      <w:r>
        <w:t>Изд</w:t>
      </w:r>
      <w:proofErr w:type="gramStart"/>
      <w:r>
        <w:t>.ц</w:t>
      </w:r>
      <w:proofErr w:type="gramEnd"/>
      <w:r>
        <w:t>ентр</w:t>
      </w:r>
      <w:proofErr w:type="spellEnd"/>
      <w:r>
        <w:t xml:space="preserve"> Академия, 2017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842"/>
        </w:tabs>
        <w:spacing w:after="0"/>
        <w:ind w:left="820" w:hanging="360"/>
        <w:jc w:val="both"/>
      </w:pPr>
      <w:bookmarkStart w:id="60" w:name="bookmark62"/>
      <w:bookmarkEnd w:id="60"/>
      <w:r>
        <w:t>Алгебра и начала математического анализа 10-11кл Ш.А. Алимов, Ю.М. Колягин, Просвещение 2016 год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842"/>
        </w:tabs>
        <w:spacing w:after="0"/>
        <w:ind w:firstLine="460"/>
      </w:pPr>
      <w:bookmarkStart w:id="61" w:name="bookmark63"/>
      <w:bookmarkEnd w:id="61"/>
      <w:r>
        <w:t xml:space="preserve">Математика. Задачник. М.И Башмаков, </w:t>
      </w:r>
      <w:proofErr w:type="spellStart"/>
      <w:r>
        <w:t>Изд</w:t>
      </w:r>
      <w:proofErr w:type="gramStart"/>
      <w:r>
        <w:t>.ц</w:t>
      </w:r>
      <w:proofErr w:type="gramEnd"/>
      <w:r>
        <w:t>ентр</w:t>
      </w:r>
      <w:proofErr w:type="spellEnd"/>
      <w:r>
        <w:t xml:space="preserve"> Академия, 2017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842"/>
        </w:tabs>
        <w:spacing w:after="0"/>
        <w:ind w:firstLine="460"/>
      </w:pPr>
      <w:bookmarkStart w:id="62" w:name="bookmark64"/>
      <w:bookmarkEnd w:id="62"/>
      <w:r>
        <w:t xml:space="preserve">Геометрия 10-11 класс А.С. </w:t>
      </w:r>
      <w:proofErr w:type="spellStart"/>
      <w:r>
        <w:t>Атанасян</w:t>
      </w:r>
      <w:proofErr w:type="spellEnd"/>
      <w:r>
        <w:t xml:space="preserve">, Бутузов и </w:t>
      </w:r>
      <w:proofErr w:type="spellStart"/>
      <w:proofErr w:type="gramStart"/>
      <w:r>
        <w:t>др</w:t>
      </w:r>
      <w:proofErr w:type="spellEnd"/>
      <w:proofErr w:type="gramEnd"/>
      <w:r>
        <w:t>, Просвещения 2016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842"/>
        </w:tabs>
        <w:spacing w:after="0"/>
        <w:ind w:left="820" w:hanging="360"/>
        <w:jc w:val="both"/>
      </w:pPr>
      <w:bookmarkStart w:id="63" w:name="bookmark65"/>
      <w:bookmarkEnd w:id="63"/>
      <w:r>
        <w:t>Поурочные разработки по геометрии</w:t>
      </w:r>
      <w:proofErr w:type="gramStart"/>
      <w:r>
        <w:t xml:space="preserve"> .</w:t>
      </w:r>
      <w:proofErr w:type="gramEnd"/>
      <w:r>
        <w:t xml:space="preserve"> (</w:t>
      </w:r>
      <w:proofErr w:type="spellStart"/>
      <w:r>
        <w:t>диф</w:t>
      </w:r>
      <w:proofErr w:type="spellEnd"/>
      <w:r>
        <w:t xml:space="preserve">. подход), В.А. </w:t>
      </w:r>
      <w:proofErr w:type="spellStart"/>
      <w:r>
        <w:t>Яровечко</w:t>
      </w:r>
      <w:proofErr w:type="spellEnd"/>
      <w:r>
        <w:t>, ВАХО 2016</w:t>
      </w:r>
    </w:p>
    <w:p w:rsidR="00C44109" w:rsidRDefault="00E96309">
      <w:pPr>
        <w:pStyle w:val="1"/>
        <w:spacing w:after="0"/>
        <w:ind w:left="1540"/>
      </w:pPr>
      <w:r>
        <w:t>Дополнительные источники: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842"/>
        </w:tabs>
        <w:spacing w:after="0"/>
        <w:ind w:firstLine="460"/>
        <w:jc w:val="both"/>
      </w:pPr>
      <w:bookmarkStart w:id="64" w:name="bookmark66"/>
      <w:bookmarkEnd w:id="64"/>
      <w:r>
        <w:t>Практические занятия по математике, Н.В. Богомолов 2016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842"/>
        </w:tabs>
        <w:spacing w:after="0"/>
        <w:ind w:firstLine="460"/>
        <w:jc w:val="both"/>
      </w:pPr>
      <w:bookmarkStart w:id="65" w:name="bookmark67"/>
      <w:bookmarkEnd w:id="65"/>
      <w:r>
        <w:t xml:space="preserve">Математика для техникумов И.И. </w:t>
      </w:r>
      <w:proofErr w:type="spellStart"/>
      <w:r>
        <w:t>Валуцэ</w:t>
      </w:r>
      <w:proofErr w:type="spellEnd"/>
      <w:r>
        <w:t xml:space="preserve">, Г.Д. </w:t>
      </w:r>
      <w:proofErr w:type="spellStart"/>
      <w:r>
        <w:t>Дилигул</w:t>
      </w:r>
      <w:proofErr w:type="spellEnd"/>
    </w:p>
    <w:p w:rsidR="00C44109" w:rsidRDefault="00E96309">
      <w:pPr>
        <w:pStyle w:val="1"/>
        <w:numPr>
          <w:ilvl w:val="0"/>
          <w:numId w:val="8"/>
        </w:numPr>
        <w:tabs>
          <w:tab w:val="left" w:pos="842"/>
        </w:tabs>
        <w:spacing w:after="0"/>
        <w:ind w:firstLine="460"/>
        <w:jc w:val="both"/>
      </w:pPr>
      <w:bookmarkStart w:id="66" w:name="bookmark68"/>
      <w:bookmarkEnd w:id="66"/>
      <w:r>
        <w:t xml:space="preserve">Математика В.П. Григорьев, С.В. </w:t>
      </w:r>
      <w:proofErr w:type="spellStart"/>
      <w:r>
        <w:t>Задуллина</w:t>
      </w:r>
      <w:proofErr w:type="spellEnd"/>
      <w:r>
        <w:t>, Академия 2016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842"/>
          <w:tab w:val="left" w:pos="2032"/>
          <w:tab w:val="left" w:pos="2536"/>
          <w:tab w:val="left" w:pos="3635"/>
          <w:tab w:val="left" w:pos="4888"/>
          <w:tab w:val="left" w:pos="5838"/>
          <w:tab w:val="left" w:pos="7686"/>
          <w:tab w:val="left" w:pos="8488"/>
        </w:tabs>
        <w:spacing w:after="0"/>
        <w:ind w:firstLine="460"/>
        <w:jc w:val="both"/>
      </w:pPr>
      <w:bookmarkStart w:id="67" w:name="bookmark69"/>
      <w:bookmarkEnd w:id="67"/>
      <w:r>
        <w:t>Алгебра</w:t>
      </w:r>
      <w:r>
        <w:tab/>
        <w:t>и</w:t>
      </w:r>
      <w:r>
        <w:tab/>
        <w:t>начала</w:t>
      </w:r>
      <w:r>
        <w:tab/>
        <w:t>анализа</w:t>
      </w:r>
      <w:r>
        <w:tab/>
        <w:t>часть</w:t>
      </w:r>
      <w:r>
        <w:tab/>
        <w:t>1 учебник</w:t>
      </w:r>
      <w:r>
        <w:tab/>
        <w:t>А.Г.</w:t>
      </w:r>
      <w:r>
        <w:tab/>
        <w:t>Мордкович,</w:t>
      </w:r>
    </w:p>
    <w:p w:rsidR="00C44109" w:rsidRDefault="00E96309">
      <w:pPr>
        <w:pStyle w:val="1"/>
        <w:spacing w:after="0"/>
        <w:ind w:firstLine="820"/>
      </w:pPr>
      <w:r>
        <w:t>Мнемозина.,2016</w:t>
      </w:r>
    </w:p>
    <w:p w:rsidR="00C44109" w:rsidRDefault="00E96309">
      <w:pPr>
        <w:pStyle w:val="1"/>
        <w:numPr>
          <w:ilvl w:val="0"/>
          <w:numId w:val="8"/>
        </w:numPr>
        <w:tabs>
          <w:tab w:val="left" w:pos="953"/>
          <w:tab w:val="left" w:pos="2032"/>
          <w:tab w:val="left" w:pos="2536"/>
          <w:tab w:val="left" w:pos="3635"/>
          <w:tab w:val="left" w:pos="4888"/>
          <w:tab w:val="left" w:pos="5838"/>
          <w:tab w:val="left" w:pos="6278"/>
          <w:tab w:val="left" w:pos="7686"/>
          <w:tab w:val="left" w:pos="8488"/>
        </w:tabs>
        <w:spacing w:after="0"/>
        <w:ind w:firstLine="460"/>
        <w:jc w:val="both"/>
      </w:pPr>
      <w:bookmarkStart w:id="68" w:name="bookmark70"/>
      <w:bookmarkEnd w:id="68"/>
      <w:r>
        <w:t>Алгебра</w:t>
      </w:r>
      <w:r>
        <w:tab/>
        <w:t>и</w:t>
      </w:r>
      <w:r>
        <w:tab/>
        <w:t>начала</w:t>
      </w:r>
      <w:r>
        <w:tab/>
        <w:t>анализа</w:t>
      </w:r>
      <w:r>
        <w:tab/>
        <w:t>часть</w:t>
      </w:r>
      <w:r>
        <w:tab/>
        <w:t>2</w:t>
      </w:r>
      <w:r>
        <w:tab/>
        <w:t>задачник</w:t>
      </w:r>
      <w:r>
        <w:tab/>
        <w:t>А.Г.</w:t>
      </w:r>
      <w:r>
        <w:tab/>
        <w:t>Мордкович,</w:t>
      </w:r>
    </w:p>
    <w:p w:rsidR="00C44109" w:rsidRDefault="00E96309">
      <w:pPr>
        <w:pStyle w:val="1"/>
        <w:spacing w:after="560"/>
        <w:ind w:firstLine="820"/>
      </w:pPr>
      <w:r>
        <w:t>Мнемозина.,2015</w:t>
      </w:r>
    </w:p>
    <w:p w:rsidR="00C44109" w:rsidRDefault="00E96309">
      <w:pPr>
        <w:pStyle w:val="a9"/>
        <w:ind w:left="96"/>
      </w:pPr>
      <w:r>
        <w:t>4. КОНТРОЛЬ И ОЦЕНКА РЕЗУЛЬТАТОВ ОСВОЕНИЯ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86"/>
      </w:tblGrid>
      <w:tr w:rsidR="00C44109">
        <w:trPr>
          <w:trHeight w:hRule="exact" w:val="845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rPr>
                <w:b/>
                <w:bCs/>
              </w:rPr>
              <w:t xml:space="preserve">Результаты обучения (личностные, </w:t>
            </w: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  <w:r>
              <w:rPr>
                <w:b/>
                <w:bCs/>
              </w:rPr>
              <w:t>, предметные)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both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C44109">
        <w:trPr>
          <w:trHeight w:hRule="exact" w:val="288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C44109">
        <w:trPr>
          <w:trHeight w:hRule="exact" w:val="1397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математике как универсальном языке науки, средстве моделирования явлений и процессов, идеях и методах математики;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160"/>
            </w:pPr>
            <w:r>
              <w:t>Оценка результатов защиты и оформления исследовательского проекта «Математика и научно-технический прогресс»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86"/>
      </w:tblGrid>
      <w:tr w:rsidR="00C44109">
        <w:trPr>
          <w:trHeight w:hRule="exact" w:val="3605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lastRenderedPageBreak/>
              <w:t xml:space="preserve">-понимание значимости математики для научно-технического прогресса, </w:t>
            </w:r>
            <w:proofErr w:type="spellStart"/>
            <w:r>
              <w:t>сформированность</w:t>
            </w:r>
            <w:proofErr w:type="spellEnd"/>
            <w:r>
      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оформления и защиты рефератов, презентаций по темам «История развития математики», «Эволюция математических идей»,</w:t>
            </w:r>
          </w:p>
          <w:p w:rsidR="00C44109" w:rsidRDefault="00E96309">
            <w:pPr>
              <w:pStyle w:val="ab"/>
              <w:spacing w:after="260"/>
              <w:ind w:firstLine="160"/>
            </w:pPr>
            <w:r>
              <w:t>«История появления алгебры как науки», «Современные открытия в области математики», «Великие учены</w:t>
            </w:r>
            <w:proofErr w:type="gramStart"/>
            <w:r>
              <w:t>е-</w:t>
            </w:r>
            <w:proofErr w:type="gramEnd"/>
            <w:r>
              <w:t xml:space="preserve"> математики», «Роль математики в нашей профессии».</w:t>
            </w:r>
          </w:p>
          <w:p w:rsidR="00C44109" w:rsidRDefault="00E96309">
            <w:pPr>
              <w:pStyle w:val="ab"/>
            </w:pPr>
            <w:r>
              <w:t xml:space="preserve">Оценка портфолио (посещение студентами </w:t>
            </w:r>
            <w:r>
              <w:rPr>
                <w:color w:val="0A0A0A"/>
              </w:rPr>
              <w:t>Музей Николая Лобачевского</w:t>
            </w:r>
            <w:r>
              <w:t>)</w:t>
            </w:r>
          </w:p>
        </w:tc>
      </w:tr>
      <w:tr w:rsidR="00C44109">
        <w:trPr>
          <w:trHeight w:hRule="exact" w:val="2218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результатов проверочных работ по темам: «Элементы комбинаторики, статистики и теории вероятностей», «Прямые и плоскости в пространстве» Оценка выполнения практических работ (Практические занятия №1,2,3,15,16,36-38)</w:t>
            </w:r>
          </w:p>
        </w:tc>
      </w:tr>
      <w:tr w:rsidR="00C44109">
        <w:trPr>
          <w:trHeight w:hRule="exact" w:val="3043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-овладение математическими знаниями и умениями, необходимыми в повседневной жизни, для освоения смежных естественно</w:t>
            </w:r>
            <w:r>
              <w:softHyphen/>
              <w:t>научных дисциплин и дисциплин профессионального цикла, для получения образования в областях, не требующих углубленной математической подготовки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результатов выполнения практических работ по темам: №48 «Применение производной построению графиков»;№52 «Интеграл и его практическое применение в геометрии и физике».</w:t>
            </w:r>
          </w:p>
          <w:p w:rsidR="00C44109" w:rsidRDefault="00E96309">
            <w:pPr>
              <w:pStyle w:val="ab"/>
            </w:pPr>
            <w:r>
              <w:t>Оценка решения ситуационных задач: «Вычисление площадей поверхности многогранников и тел вращения</w:t>
            </w:r>
            <w:proofErr w:type="gramStart"/>
            <w:r>
              <w:t>»(</w:t>
            </w:r>
            <w:proofErr w:type="gramEnd"/>
            <w:r>
              <w:t>Практические занятия №</w:t>
            </w:r>
          </w:p>
        </w:tc>
      </w:tr>
      <w:tr w:rsidR="00C44109">
        <w:trPr>
          <w:trHeight w:hRule="exact" w:val="166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-готовность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Оценка результатов выполнения индивидуальных заданий по темам: «Методы решения тригонометрических уравнений», «Решение тригонометрических неравенств», «Простейшие преобразования графиков».</w:t>
            </w:r>
          </w:p>
        </w:tc>
      </w:tr>
      <w:tr w:rsidR="00C44109">
        <w:trPr>
          <w:trHeight w:hRule="exact" w:val="249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-готовность и способность к самостоятельной творческой и ответственной деятельности;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 xml:space="preserve">Оценка результатов составления математических кроссвордов и ребусов по темам: «Комбинаторика», «Взаимное расположение прямых», «Взаимное расположение прямой и плоскости», «Тригонометрия», «Логарифмы» и </w:t>
            </w:r>
            <w:proofErr w:type="spellStart"/>
            <w:r>
              <w:t>тд</w:t>
            </w:r>
            <w:proofErr w:type="spellEnd"/>
            <w:r>
              <w:t>. Оценка выполнения макетов геометрических фигур по стереометрии.</w:t>
            </w:r>
          </w:p>
        </w:tc>
      </w:tr>
      <w:tr w:rsidR="00C44109">
        <w:trPr>
          <w:trHeight w:hRule="exact" w:val="1397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-готовность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Оценка результатов математической игры: «СВОЯ ИГРА»</w:t>
            </w:r>
          </w:p>
          <w:p w:rsidR="00C44109" w:rsidRDefault="00E96309">
            <w:pPr>
              <w:pStyle w:val="ab"/>
            </w:pPr>
            <w:r>
              <w:t>Оценка выполнения компьютерных презентаций по темам: «Логарифмы и их применение в жизни», «Многогранники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86"/>
      </w:tblGrid>
      <w:tr w:rsidR="00C44109">
        <w:trPr>
          <w:trHeight w:hRule="exact" w:val="288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C44109">
            <w:pPr>
              <w:rPr>
                <w:sz w:val="10"/>
                <w:szCs w:val="1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вокруг нас».</w:t>
            </w:r>
          </w:p>
        </w:tc>
      </w:tr>
      <w:tr w:rsidR="00C44109">
        <w:trPr>
          <w:trHeight w:hRule="exact" w:val="249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160"/>
            </w:pPr>
            <w:r>
              <w:t>Оценка результатов решения ситуационных задач по теме: «</w:t>
            </w:r>
            <w:proofErr w:type="gramStart"/>
            <w:r>
              <w:t>Математическая</w:t>
            </w:r>
            <w:proofErr w:type="gramEnd"/>
            <w:r>
              <w:t xml:space="preserve"> статистики».</w:t>
            </w:r>
          </w:p>
          <w:p w:rsidR="00C44109" w:rsidRDefault="00E96309">
            <w:pPr>
              <w:pStyle w:val="ab"/>
            </w:pPr>
            <w:r>
              <w:t>Оценка выполнения презентаций по теме: «Математика в годы ВОВ</w:t>
            </w:r>
            <w:proofErr w:type="gramStart"/>
            <w:r>
              <w:t>»,.</w:t>
            </w:r>
            <w:proofErr w:type="gramEnd"/>
          </w:p>
          <w:p w:rsidR="00C44109" w:rsidRDefault="00E96309">
            <w:pPr>
              <w:pStyle w:val="ab"/>
            </w:pPr>
            <w:r>
              <w:t>Оценка проектной работы по теме: «Окружающая среда и здоровье человечества сквозь призму математики».</w:t>
            </w:r>
          </w:p>
        </w:tc>
      </w:tr>
      <w:tr w:rsidR="00C44109">
        <w:trPr>
          <w:trHeight w:hRule="exact" w:val="249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-умение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 xml:space="preserve">Контроль тестирования по темам в интернет </w:t>
            </w:r>
            <w:proofErr w:type="gramStart"/>
            <w:r>
              <w:t>портале</w:t>
            </w:r>
            <w:proofErr w:type="gramEnd"/>
            <w:r>
              <w:t xml:space="preserve"> «Твой тест».</w:t>
            </w:r>
          </w:p>
          <w:p w:rsidR="00C44109" w:rsidRDefault="00E96309">
            <w:pPr>
              <w:pStyle w:val="ab"/>
            </w:pPr>
            <w:r>
              <w:t>Оценка выполнения контрольной работы по теме «Логарифмы»;</w:t>
            </w:r>
          </w:p>
        </w:tc>
      </w:tr>
      <w:tr w:rsidR="00C44109">
        <w:trPr>
          <w:trHeight w:hRule="exact" w:val="166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ind w:firstLine="160"/>
            </w:pPr>
            <w:r>
              <w:t>-умение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 xml:space="preserve">Оценка математической игры: « Математическая карусель» в рамках изучения раздела: </w:t>
            </w:r>
            <w:proofErr w:type="gramStart"/>
            <w:r>
              <w:t>«Основы тригонометрии» (по технологии «Карусель»</w:t>
            </w:r>
            <w:proofErr w:type="gramEnd"/>
          </w:p>
        </w:tc>
      </w:tr>
      <w:tr w:rsidR="00C44109">
        <w:trPr>
          <w:trHeight w:hRule="exact" w:val="2563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Решение не стандартных задач по темам: «Производная и её применение», «Графический метод решения уравнений и неравенств с параметрами»</w:t>
            </w:r>
          </w:p>
          <w:p w:rsidR="00C44109" w:rsidRDefault="00E96309">
            <w:pPr>
              <w:pStyle w:val="ab"/>
            </w:pPr>
            <w:r>
              <w:t>Оценка выполнения группового проекта по теме «Мир многогранников».</w:t>
            </w:r>
          </w:p>
        </w:tc>
      </w:tr>
      <w:tr w:rsidR="00C44109">
        <w:trPr>
          <w:trHeight w:hRule="exact" w:val="1939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 xml:space="preserve">-готовность и способность к самостоятельной </w:t>
            </w:r>
            <w:proofErr w:type="spellStart"/>
            <w:r>
              <w:t>информационно</w:t>
            </w:r>
            <w:r>
              <w:softHyphen/>
              <w:t>познавательной</w:t>
            </w:r>
            <w:proofErr w:type="spellEnd"/>
            <w:r>
              <w:t xml:space="preserve">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результатов деятельности обучающихся при выполнении проверочных работ по темам. Оценка результатов деятельности обучающихся при выполнении домашних работ.</w:t>
            </w:r>
          </w:p>
        </w:tc>
      </w:tr>
      <w:tr w:rsidR="00C44109">
        <w:trPr>
          <w:trHeight w:hRule="exact" w:val="132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-владение языковыми средствами: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опросов по темам: «Прямые и плоскости в пространстве», «Тригонометрические функции» Математические диктанты по темам.</w:t>
            </w:r>
          </w:p>
        </w:tc>
      </w:tr>
      <w:tr w:rsidR="00C44109">
        <w:trPr>
          <w:trHeight w:hRule="exact" w:val="1675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-владение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      </w:r>
            <w:proofErr w:type="gramStart"/>
            <w:r>
              <w:t>дств дл</w:t>
            </w:r>
            <w:proofErr w:type="gramEnd"/>
            <w:r>
              <w:t>я их достижения;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результатов деятельности обучающихся после изучения тем, выполнения практических заданий, самостоятельной работы по темам.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86"/>
      </w:tblGrid>
      <w:tr w:rsidR="00C44109">
        <w:trPr>
          <w:trHeight w:hRule="exact" w:val="1397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lastRenderedPageBreak/>
              <w:t>-целеустремленность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выполнения групповых учебных мини - проектов по темам: «Золотое сечение в природе», «Симметрия в искусстве»</w:t>
            </w:r>
          </w:p>
        </w:tc>
      </w:tr>
      <w:tr w:rsidR="00C44109">
        <w:trPr>
          <w:trHeight w:hRule="exact" w:val="1666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jc w:val="both"/>
            </w:pPr>
            <w:r>
              <w:t>Оценк</w:t>
            </w:r>
            <w:hyperlink r:id="rId8" w:history="1">
              <w:r>
                <w:t xml:space="preserve">а анализа </w:t>
              </w:r>
              <w:proofErr w:type="spellStart"/>
              <w:r>
                <w:t>просмотрадокументального</w:t>
              </w:r>
              <w:proofErr w:type="spellEnd"/>
            </w:hyperlink>
            <w:r>
              <w:t xml:space="preserve"> </w:t>
            </w:r>
            <w:hyperlink r:id="rId9" w:history="1">
              <w:proofErr w:type="spellStart"/>
              <w:r>
                <w:rPr>
                  <w:u w:val="single"/>
                </w:rPr>
                <w:t>фильма</w:t>
              </w:r>
              <w:proofErr w:type="gramStart"/>
              <w:r>
                <w:rPr>
                  <w:u w:val="single"/>
                </w:rPr>
                <w:t>«М</w:t>
              </w:r>
              <w:proofErr w:type="gramEnd"/>
              <w:r>
                <w:rPr>
                  <w:u w:val="single"/>
                </w:rPr>
                <w:t>атематика</w:t>
              </w:r>
              <w:proofErr w:type="spellEnd"/>
              <w:r>
                <w:rPr>
                  <w:u w:val="single"/>
                </w:rPr>
                <w:t xml:space="preserve"> и</w:t>
              </w:r>
            </w:hyperlink>
            <w:r>
              <w:rPr>
                <w:u w:val="single"/>
              </w:rPr>
              <w:t xml:space="preserve"> </w:t>
            </w:r>
            <w:hyperlink r:id="rId10" w:history="1">
              <w:r>
                <w:rPr>
                  <w:u w:val="single"/>
                </w:rPr>
                <w:t>расцвет цивилизации».</w:t>
              </w:r>
            </w:hyperlink>
          </w:p>
          <w:p w:rsidR="00C44109" w:rsidRDefault="00627ED7">
            <w:pPr>
              <w:pStyle w:val="ab"/>
            </w:pPr>
            <w:hyperlink r:id="rId11" w:history="1">
              <w:r w:rsidR="00E96309">
                <w:rPr>
                  <w:color w:val="0000FF"/>
                  <w:u w:val="single"/>
                </w:rPr>
                <w:t>https://youtu.be/SNDEDvXFTnU</w:t>
              </w:r>
            </w:hyperlink>
          </w:p>
        </w:tc>
      </w:tr>
      <w:tr w:rsidR="00C44109">
        <w:trPr>
          <w:trHeight w:hRule="exact" w:val="1939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математических понятиях как важнейших</w:t>
            </w:r>
          </w:p>
          <w:p w:rsidR="00C44109" w:rsidRDefault="00E96309">
            <w:pPr>
              <w:pStyle w:val="ab"/>
            </w:pPr>
            <w:r>
              <w:t xml:space="preserve">математических </w:t>
            </w:r>
            <w:proofErr w:type="gramStart"/>
            <w:r>
              <w:t>моделях</w:t>
            </w:r>
            <w:proofErr w:type="gramEnd"/>
            <w:r>
              <w:t>, позволяющих описывать и изучать разные процессы и явления; понимание возможности аксиоматического построения математических теорий;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выполнения практических работ, оценка выполнения домашнего задания по темам.</w:t>
            </w:r>
          </w:p>
        </w:tc>
      </w:tr>
      <w:tr w:rsidR="00C44109">
        <w:trPr>
          <w:trHeight w:hRule="exact" w:val="1478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-владение методами доказательств и алгоритмов решения, умение их применять, проводить доказательные рассуждения в ходе решения задач;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выполнения практических работ (Практические занятия №22-24), оценка выполнения домашнего задания по темам.</w:t>
            </w:r>
          </w:p>
        </w:tc>
      </w:tr>
      <w:tr w:rsidR="00C44109">
        <w:trPr>
          <w:trHeight w:hRule="exact" w:val="2770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  <w:spacing w:after="260"/>
            </w:pPr>
            <w:r>
              <w:t>Оценка выполнения практических работ (Практические занятия №6,7,8,9,26,27,54,55,56,57)</w:t>
            </w:r>
          </w:p>
          <w:p w:rsidR="00C44109" w:rsidRDefault="00E96309">
            <w:pPr>
              <w:pStyle w:val="ab"/>
              <w:spacing w:after="260"/>
            </w:pPr>
            <w:r>
              <w:t>Оценка результатов выполнения контрольных работ по темам: «Логарифмы», «Основы тригонометрии»</w:t>
            </w:r>
          </w:p>
          <w:p w:rsidR="00C44109" w:rsidRDefault="00E96309">
            <w:pPr>
              <w:pStyle w:val="ab"/>
              <w:spacing w:after="260"/>
            </w:pPr>
            <w:r>
              <w:t>Экзамен</w:t>
            </w:r>
          </w:p>
        </w:tc>
      </w:tr>
      <w:tr w:rsidR="00C44109">
        <w:trPr>
          <w:trHeight w:hRule="exact" w:val="2218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выполнения практических работ (Практические занятия №40-41,42-48, 50-52);</w:t>
            </w:r>
          </w:p>
          <w:p w:rsidR="00C44109" w:rsidRDefault="00E96309">
            <w:pPr>
              <w:pStyle w:val="ab"/>
              <w:spacing w:after="260"/>
            </w:pPr>
            <w:r>
              <w:t>Оценка выполнения контрольных работ по темам «Производная и ее применение», «Интеграл и его приложения»;</w:t>
            </w:r>
          </w:p>
          <w:p w:rsidR="00C44109" w:rsidRDefault="00E96309">
            <w:pPr>
              <w:pStyle w:val="ab"/>
            </w:pPr>
            <w:r>
              <w:t>Экзамен;</w:t>
            </w:r>
          </w:p>
        </w:tc>
      </w:tr>
      <w:tr w:rsidR="00C44109">
        <w:trPr>
          <w:trHeight w:hRule="exact" w:val="2779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 xml:space="preserve">владение основными понятиями о плоских и пространственных геометрических фигурах, их основных свойствах;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Оценка выполнения практических работ (Практические занятия №32,33,34,36,37,38,39)</w:t>
            </w:r>
          </w:p>
          <w:p w:rsidR="00C44109" w:rsidRDefault="00E96309">
            <w:pPr>
              <w:pStyle w:val="ab"/>
            </w:pPr>
            <w:r>
              <w:t>Оценка выполнения домашней работы, проверочных работ по темам: «Многогранники» «Тела и поверхности вращения»</w:t>
            </w:r>
          </w:p>
          <w:p w:rsidR="00C44109" w:rsidRDefault="00E96309">
            <w:pPr>
              <w:pStyle w:val="ab"/>
            </w:pPr>
            <w:r>
              <w:t>-Экзамен</w:t>
            </w:r>
          </w:p>
        </w:tc>
      </w:tr>
    </w:tbl>
    <w:p w:rsidR="00C44109" w:rsidRDefault="00E9630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7"/>
        <w:gridCol w:w="4886"/>
      </w:tblGrid>
      <w:tr w:rsidR="00C44109">
        <w:trPr>
          <w:trHeight w:hRule="exact" w:val="2774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4109" w:rsidRDefault="00E96309">
            <w:pPr>
              <w:pStyle w:val="ab"/>
            </w:pPr>
            <w:r>
              <w:lastRenderedPageBreak/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 xml:space="preserve">Оценка выполнения практических работ (Практические занятия №15-18)Оценка выполнения проверочной работы по теме «Элементы комбинаторики, статистики и теории вероятностей», домашней и самостоятельной работы по темам. </w:t>
            </w:r>
            <w:proofErr w:type="gramStart"/>
            <w:r>
              <w:t>-Э</w:t>
            </w:r>
            <w:proofErr w:type="gramEnd"/>
            <w:r>
              <w:t>кзамен</w:t>
            </w:r>
          </w:p>
        </w:tc>
      </w:tr>
      <w:tr w:rsidR="00C44109">
        <w:trPr>
          <w:trHeight w:hRule="exact" w:val="1488"/>
          <w:jc w:val="center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>-владение навыками использования готовых компьютерных программ при решении задач.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109" w:rsidRDefault="00E96309">
            <w:pPr>
              <w:pStyle w:val="ab"/>
            </w:pPr>
            <w:r>
              <w:t xml:space="preserve">Оценка выполнения практических работ (Практические занятия №23,24,34,37) с помощью компьютерных программ: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Excel</w:t>
            </w:r>
            <w:proofErr w:type="spellEnd"/>
            <w:r>
              <w:t xml:space="preserve">, </w:t>
            </w:r>
            <w:proofErr w:type="spellStart"/>
            <w:r>
              <w:t>GeoGebra</w:t>
            </w:r>
            <w:proofErr w:type="spellEnd"/>
          </w:p>
        </w:tc>
      </w:tr>
    </w:tbl>
    <w:p w:rsidR="00E96309" w:rsidRDefault="00E96309"/>
    <w:sectPr w:rsidR="00E96309">
      <w:pgSz w:w="11900" w:h="16840"/>
      <w:pgMar w:top="1134" w:right="945" w:bottom="1035" w:left="8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D7" w:rsidRDefault="00627ED7">
      <w:r>
        <w:separator/>
      </w:r>
    </w:p>
  </w:endnote>
  <w:endnote w:type="continuationSeparator" w:id="0">
    <w:p w:rsidR="00627ED7" w:rsidRDefault="0062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D7" w:rsidRDefault="00627ED7"/>
  </w:footnote>
  <w:footnote w:type="continuationSeparator" w:id="0">
    <w:p w:rsidR="00627ED7" w:rsidRDefault="00627E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8A4"/>
    <w:multiLevelType w:val="multilevel"/>
    <w:tmpl w:val="C5EEE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082FCA"/>
    <w:multiLevelType w:val="multilevel"/>
    <w:tmpl w:val="48B4B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DB57A3"/>
    <w:multiLevelType w:val="multilevel"/>
    <w:tmpl w:val="B2C02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9867F9"/>
    <w:multiLevelType w:val="multilevel"/>
    <w:tmpl w:val="3188A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F57F84"/>
    <w:multiLevelType w:val="multilevel"/>
    <w:tmpl w:val="8C4E0A3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603244"/>
    <w:multiLevelType w:val="multilevel"/>
    <w:tmpl w:val="3E966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E800F3"/>
    <w:multiLevelType w:val="multilevel"/>
    <w:tmpl w:val="38882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706CFA"/>
    <w:multiLevelType w:val="multilevel"/>
    <w:tmpl w:val="E42600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4109"/>
    <w:rsid w:val="00627ED7"/>
    <w:rsid w:val="007C5893"/>
    <w:rsid w:val="00C44109"/>
    <w:rsid w:val="00D92C91"/>
    <w:rsid w:val="00E9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28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50"/>
      <w:ind w:firstLine="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8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400"/>
      <w:ind w:firstLine="66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92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C91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7C589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28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50"/>
      <w:ind w:firstLine="1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Оглавление"/>
    <w:basedOn w:val="a"/>
    <w:link w:val="a6"/>
    <w:pPr>
      <w:spacing w:after="280"/>
      <w:ind w:firstLine="30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pacing w:after="400"/>
      <w:ind w:firstLine="660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92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C91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7C589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ilmId=2950735855224399864&amp;text=%d0%be%20%d0%bc%d0%b0%d1%82%d0%b5%d0%bc%d0%b0%d1%82%d0%b8%d0%ba%d0%b5%20%d0%ba%d0%b0%d0%ba%20%d1%87%d0%b0%d1%81%d1%82%d0%b8%20%d0%bc%d0%b8%d1%80%d0%be%d0%b2%d0%be%d0%b9%20%d0%ba%d1%83%d0%bb%d1%8c%d1%82%d1%83%d1%80%d1%8b%20%d0%b8%20%d0%bc%d0%b5%d1%81%d1%82%d0%be%20%d0%bc%d0%b0%d1%82%d0%b5%d0%bc%d0%b0%d1%82%d0%b8%d0%ba%d0%b8%20%d0%b2%20%d1%81%d0%be%d0%b2%d1%80%d0%b5%d0%bc%d0%b5%d0%bd%d0%bd%d0%be%d0%b9%20%d1%86%d0%b8%d0%b2%d0%b8%d0%bb%d0%b8%d0%b7%d0%b0%d1%86%d0%b8%d0%b8,%20%d0%b2%d0%b8%d0%b4%d0%b5%d0%be%d1%80%d0%be%d0%bb%d0%b8%d0%ba%d0%b8&amp;noreask=1&amp;path=wizar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SNDEDvXFTn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search?filmId=2950735855224399864&amp;text=%d0%be%20%d0%bc%d0%b0%d1%82%d0%b5%d0%bc%d0%b0%d1%82%d0%b8%d0%ba%d0%b5%20%d0%ba%d0%b0%d0%ba%20%d1%87%d0%b0%d1%81%d1%82%d0%b8%20%d0%bc%d0%b8%d1%80%d0%be%d0%b2%d0%be%d0%b9%20%d0%ba%d1%83%d0%bb%d1%8c%d1%82%d1%83%d1%80%d1%8b%20%d0%b8%20%d0%bc%d0%b5%d1%81%d1%82%d0%be%20%d0%bc%d0%b0%d1%82%d0%b5%d0%bc%d0%b0%d1%82%d0%b8%d0%ba%d0%b8%20%d0%b2%20%d1%81%d0%be%d0%b2%d1%80%d0%b5%d0%bc%d0%b5%d0%bd%d0%bd%d0%be%d0%b9%20%d1%86%d0%b8%d0%b2%d0%b8%d0%bb%d0%b8%d0%b7%d0%b0%d1%86%d0%b8%d0%b8,%20%d0%b2%d0%b8%d0%b4%d0%b5%d0%be%d1%80%d0%be%d0%bb%d0%b8%d0%ba%d0%b8&amp;noreask=1&amp;path=wiz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search?filmId=2950735855224399864&amp;text=%d0%be%20%d0%bc%d0%b0%d1%82%d0%b5%d0%bc%d0%b0%d1%82%d0%b8%d0%ba%d0%b5%20%d0%ba%d0%b0%d0%ba%20%d1%87%d0%b0%d1%81%d1%82%d0%b8%20%d0%bc%d0%b8%d1%80%d0%be%d0%b2%d0%be%d0%b9%20%d0%ba%d1%83%d0%bb%d1%8c%d1%82%d1%83%d1%80%d1%8b%20%d0%b8%20%d0%bc%d0%b5%d1%81%d1%82%d0%be%20%d0%bc%d0%b0%d1%82%d0%b5%d0%bc%d0%b0%d1%82%d0%b8%d0%ba%d0%b8%20%d0%b2%20%d1%81%d0%be%d0%b2%d1%80%d0%b5%d0%bc%d0%b5%d0%bd%d0%bd%d0%be%d0%b9%20%d1%86%d0%b8%d0%b2%d0%b8%d0%bb%d0%b8%d0%b7%d0%b0%d1%86%d0%b8%d0%b8,%20%d0%b2%d0%b8%d0%b4%d0%b5%d0%be%d1%80%d0%be%d0%bb%d0%b8%d0%ba%d0%b8&amp;noreask=1&amp;path=wiz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5138</Words>
  <Characters>29288</Characters>
  <Application>Microsoft Office Word</Application>
  <DocSecurity>0</DocSecurity>
  <Lines>244</Lines>
  <Paragraphs>68</Paragraphs>
  <ScaleCrop>false</ScaleCrop>
  <Company/>
  <LinksUpToDate>false</LinksUpToDate>
  <CharactersWithSpaces>34358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2025-11-05T13:36:00Z</dcterms:created>
  <dcterms:modified xsi:type="dcterms:W3CDTF">2025-12-11T07:42:00Z</dcterms:modified>
</cp:coreProperties>
</file>